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956" w:rsidRDefault="0028295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9D8" w:rsidRDefault="001079D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12663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7481">
        <w:rPr>
          <w:rFonts w:ascii="Times New Roman" w:hAnsi="Times New Roman" w:cs="Times New Roman"/>
          <w:b/>
          <w:sz w:val="24"/>
          <w:szCs w:val="24"/>
        </w:rPr>
        <w:t>400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1079D8" w:rsidRDefault="001079D8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079D8" w:rsidRDefault="001079D8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D12663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2663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079D8" w:rsidRDefault="001079D8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079D8" w:rsidRDefault="001079D8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65AE" w:rsidRP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E693D" w:rsidRDefault="00EE693D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F7481" w:rsidRDefault="007F748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1079D8" w:rsidRDefault="001079D8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1079D8" w:rsidRPr="006D6CB6" w:rsidRDefault="001079D8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F7481" w:rsidRPr="00C6306D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267210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F7481">
        <w:rPr>
          <w:rFonts w:ascii="Times New Roman" w:hAnsi="Times New Roman" w:cs="Times New Roman"/>
          <w:b/>
          <w:sz w:val="24"/>
          <w:szCs w:val="24"/>
        </w:rPr>
        <w:t>828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26721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7F7481">
        <w:rPr>
          <w:rFonts w:ascii="Times New Roman" w:hAnsi="Times New Roman" w:cs="Times New Roman"/>
          <w:sz w:val="24"/>
          <w:szCs w:val="24"/>
        </w:rPr>
        <w:t xml:space="preserve"> 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7F7481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267210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7F748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C6306D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7F7481" w:rsidRPr="000029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7F7481" w:rsidRPr="000029B1">
        <w:rPr>
          <w:rFonts w:ascii="Times New Roman" w:hAnsi="Times New Roman"/>
          <w:color w:val="000000"/>
          <w:sz w:val="24"/>
          <w:szCs w:val="24"/>
          <w:lang w:eastAsia="bg-BG"/>
        </w:rPr>
        <w:t>Смарт</w:t>
      </w:r>
      <w:proofErr w:type="spellEnd"/>
      <w:r w:rsidR="007F7481" w:rsidRPr="000029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Бизнес Офис</w:t>
      </w:r>
      <w:r w:rsidR="007F7481" w:rsidRPr="000029B1">
        <w:rPr>
          <w:rStyle w:val="outputtext"/>
          <w:rFonts w:ascii="Times New Roman" w:hAnsi="Times New Roman"/>
          <w:sz w:val="24"/>
          <w:szCs w:val="24"/>
        </w:rPr>
        <w:t>“ ЕООД</w:t>
      </w:r>
      <w:r w:rsidR="007F7481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5D6A7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B1A25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282956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Default="007304F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6475B6" w:rsidRPr="00C6306D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="007F7481" w:rsidRPr="000029B1">
        <w:rPr>
          <w:rStyle w:val="outputtext"/>
          <w:rFonts w:ascii="Times New Roman" w:hAnsi="Times New Roman"/>
          <w:sz w:val="24"/>
          <w:szCs w:val="24"/>
        </w:rPr>
        <w:t>„Тех Фор Мен“ ЕООД</w:t>
      </w:r>
      <w:r w:rsidR="007F748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5D6A7A">
        <w:rPr>
          <w:rFonts w:ascii="Times New Roman" w:hAnsi="Times New Roman"/>
          <w:sz w:val="24"/>
          <w:szCs w:val="24"/>
          <w:lang w:eastAsia="bg-BG"/>
        </w:rPr>
        <w:t>адв. С. О</w:t>
      </w:r>
      <w:r w:rsidR="007F7481">
        <w:rPr>
          <w:rFonts w:ascii="Times New Roman" w:hAnsi="Times New Roman"/>
          <w:sz w:val="24"/>
          <w:szCs w:val="24"/>
          <w:lang w:eastAsia="bg-BG"/>
        </w:rPr>
        <w:t xml:space="preserve">. </w:t>
      </w:r>
    </w:p>
    <w:p w:rsidR="00D12663" w:rsidRDefault="00D12663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5D6A7A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С. О.</w:t>
      </w:r>
      <w:r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1079D8" w:rsidRDefault="001079D8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79D8" w:rsidRDefault="001079D8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7F7481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</w:t>
      </w:r>
      <w:r w:rsidR="005D6A7A">
        <w:rPr>
          <w:rFonts w:ascii="Times New Roman" w:hAnsi="Times New Roman"/>
          <w:sz w:val="24"/>
          <w:szCs w:val="24"/>
          <w:lang w:eastAsia="bg-BG"/>
        </w:rPr>
        <w:t xml:space="preserve"> С. О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267210" w:rsidRDefault="00E70FC4" w:rsidP="00C630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</w:t>
      </w:r>
      <w:r w:rsidR="00C6306D">
        <w:rPr>
          <w:rFonts w:ascii="Times New Roman" w:hAnsi="Times New Roman" w:cs="Times New Roman"/>
          <w:sz w:val="24"/>
          <w:szCs w:val="24"/>
        </w:rPr>
        <w:t>то си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306D" w:rsidRDefault="00C6306D" w:rsidP="00C630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5D6A7A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С. О.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306D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6306D" w:rsidRPr="00C6306D">
        <w:rPr>
          <w:rFonts w:ascii="Times New Roman" w:hAnsi="Times New Roman" w:cs="Times New Roman"/>
          <w:sz w:val="24"/>
          <w:szCs w:val="24"/>
        </w:rPr>
        <w:t>По същество - има становище от ответната страна</w:t>
      </w:r>
      <w:r w:rsidR="00C6306D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писмено</w:t>
      </w:r>
      <w:r w:rsidR="00C6306D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от о</w:t>
      </w:r>
      <w:r w:rsidR="00C6306D">
        <w:rPr>
          <w:rFonts w:ascii="Times New Roman" w:hAnsi="Times New Roman" w:cs="Times New Roman"/>
          <w:sz w:val="24"/>
          <w:szCs w:val="24"/>
        </w:rPr>
        <w:t>н</w:t>
      </w:r>
      <w:r w:rsidR="00C6306D" w:rsidRPr="00C6306D">
        <w:rPr>
          <w:rFonts w:ascii="Times New Roman" w:hAnsi="Times New Roman" w:cs="Times New Roman"/>
          <w:sz w:val="24"/>
          <w:szCs w:val="24"/>
        </w:rPr>
        <w:t>зи ден</w:t>
      </w:r>
      <w:r w:rsidR="00C6306D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от </w:t>
      </w:r>
      <w:r w:rsidR="00C6306D">
        <w:rPr>
          <w:rFonts w:ascii="Times New Roman" w:hAnsi="Times New Roman" w:cs="Times New Roman"/>
          <w:sz w:val="24"/>
          <w:szCs w:val="24"/>
        </w:rPr>
        <w:t xml:space="preserve">       24-ти, </w:t>
      </w:r>
      <w:r w:rsidR="00C6306D" w:rsidRPr="00C6306D">
        <w:rPr>
          <w:rFonts w:ascii="Times New Roman" w:hAnsi="Times New Roman" w:cs="Times New Roman"/>
          <w:sz w:val="24"/>
          <w:szCs w:val="24"/>
        </w:rPr>
        <w:t>понеделник и аз бих искал да взема отношение по тяхното становище</w:t>
      </w:r>
      <w:r w:rsidR="00C6306D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мо</w:t>
      </w:r>
      <w:r w:rsidR="00C6306D">
        <w:rPr>
          <w:rFonts w:ascii="Times New Roman" w:hAnsi="Times New Roman" w:cs="Times New Roman"/>
          <w:sz w:val="24"/>
          <w:szCs w:val="24"/>
        </w:rPr>
        <w:t>га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да го направя накратко устно</w:t>
      </w:r>
      <w:r w:rsidR="00C6306D">
        <w:rPr>
          <w:rFonts w:ascii="Times New Roman" w:hAnsi="Times New Roman" w:cs="Times New Roman"/>
          <w:sz w:val="24"/>
          <w:szCs w:val="24"/>
        </w:rPr>
        <w:t xml:space="preserve">, </w:t>
      </w:r>
      <w:r w:rsidR="00C6306D" w:rsidRPr="00C6306D">
        <w:rPr>
          <w:rFonts w:ascii="Times New Roman" w:hAnsi="Times New Roman" w:cs="Times New Roman"/>
          <w:sz w:val="24"/>
          <w:szCs w:val="24"/>
        </w:rPr>
        <w:t>но бих искал да ми предоставите</w:t>
      </w:r>
      <w:r w:rsidR="00C6306D">
        <w:rPr>
          <w:rFonts w:ascii="Times New Roman" w:hAnsi="Times New Roman" w:cs="Times New Roman"/>
          <w:sz w:val="24"/>
          <w:szCs w:val="24"/>
        </w:rPr>
        <w:t>, а</w:t>
      </w:r>
      <w:r w:rsidR="00C6306D" w:rsidRPr="00C6306D">
        <w:rPr>
          <w:rFonts w:ascii="Times New Roman" w:hAnsi="Times New Roman" w:cs="Times New Roman"/>
          <w:sz w:val="24"/>
          <w:szCs w:val="24"/>
        </w:rPr>
        <w:t>ко е възможно срок също писмено да отговоря на тяхното ста</w:t>
      </w:r>
      <w:r w:rsidR="00C6306D">
        <w:rPr>
          <w:rFonts w:ascii="Times New Roman" w:hAnsi="Times New Roman" w:cs="Times New Roman"/>
          <w:sz w:val="24"/>
          <w:szCs w:val="24"/>
        </w:rPr>
        <w:t>но</w:t>
      </w:r>
      <w:r w:rsidR="00C6306D" w:rsidRPr="00C6306D">
        <w:rPr>
          <w:rFonts w:ascii="Times New Roman" w:hAnsi="Times New Roman" w:cs="Times New Roman"/>
          <w:sz w:val="24"/>
          <w:szCs w:val="24"/>
        </w:rPr>
        <w:t>вище</w:t>
      </w:r>
      <w:r w:rsidR="00C6306D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защото има нови искания в него и посочват някои нови</w:t>
      </w:r>
      <w:r w:rsidR="00C6306D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едно </w:t>
      </w:r>
      <w:r w:rsidR="00C6306D">
        <w:rPr>
          <w:rFonts w:ascii="Times New Roman" w:hAnsi="Times New Roman" w:cs="Times New Roman"/>
          <w:sz w:val="24"/>
          <w:szCs w:val="24"/>
        </w:rPr>
        <w:t>-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две нови доказателства</w:t>
      </w:r>
      <w:r w:rsidR="00C6306D">
        <w:rPr>
          <w:rFonts w:ascii="Times New Roman" w:hAnsi="Times New Roman" w:cs="Times New Roman"/>
          <w:sz w:val="24"/>
          <w:szCs w:val="24"/>
        </w:rPr>
        <w:t>.</w:t>
      </w:r>
    </w:p>
    <w:p w:rsidR="00C6306D" w:rsidRDefault="00C6306D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0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306D" w:rsidRDefault="00C6306D" w:rsidP="00C6306D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C6306D" w:rsidRDefault="00C6306D" w:rsidP="00C630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C6306D">
        <w:rPr>
          <w:rFonts w:ascii="Times New Roman" w:hAnsi="Times New Roman" w:cs="Times New Roman"/>
          <w:sz w:val="24"/>
          <w:szCs w:val="24"/>
        </w:rPr>
        <w:t>обре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6306D">
        <w:rPr>
          <w:rFonts w:ascii="Times New Roman" w:hAnsi="Times New Roman" w:cs="Times New Roman"/>
          <w:sz w:val="24"/>
          <w:szCs w:val="24"/>
        </w:rPr>
        <w:t xml:space="preserve">може 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6306D">
        <w:rPr>
          <w:rFonts w:ascii="Times New Roman" w:hAnsi="Times New Roman" w:cs="Times New Roman"/>
          <w:sz w:val="24"/>
          <w:szCs w:val="24"/>
        </w:rPr>
        <w:t>и дадем срок днес до края на работния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06D">
        <w:rPr>
          <w:rFonts w:ascii="Times New Roman" w:hAnsi="Times New Roman" w:cs="Times New Roman"/>
          <w:sz w:val="24"/>
          <w:szCs w:val="24"/>
        </w:rPr>
        <w:t>ден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306D">
        <w:rPr>
          <w:rFonts w:ascii="Times New Roman" w:hAnsi="Times New Roman" w:cs="Times New Roman"/>
          <w:sz w:val="24"/>
          <w:szCs w:val="24"/>
        </w:rPr>
        <w:t xml:space="preserve"> до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C6306D">
        <w:rPr>
          <w:rFonts w:ascii="Times New Roman" w:hAnsi="Times New Roman" w:cs="Times New Roman"/>
          <w:sz w:val="24"/>
          <w:szCs w:val="24"/>
        </w:rPr>
        <w:t xml:space="preserve">:00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C6306D" w:rsidRDefault="00C6306D" w:rsidP="00C630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306D" w:rsidRDefault="00C6306D" w:rsidP="00C630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0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Адв. С. О.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04528" w:rsidRDefault="00C6306D" w:rsidP="00C630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Добре, д</w:t>
      </w:r>
      <w:r w:rsidRPr="00C6306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306D">
        <w:rPr>
          <w:rFonts w:ascii="Times New Roman" w:hAnsi="Times New Roman" w:cs="Times New Roman"/>
          <w:sz w:val="24"/>
          <w:szCs w:val="24"/>
        </w:rPr>
        <w:t xml:space="preserve"> възможно </w:t>
      </w:r>
      <w:r>
        <w:rPr>
          <w:rFonts w:ascii="Times New Roman" w:hAnsi="Times New Roman" w:cs="Times New Roman"/>
          <w:sz w:val="24"/>
          <w:szCs w:val="24"/>
        </w:rPr>
        <w:t>е. А</w:t>
      </w:r>
      <w:r w:rsidRPr="00C6306D">
        <w:rPr>
          <w:rFonts w:ascii="Times New Roman" w:hAnsi="Times New Roman" w:cs="Times New Roman"/>
          <w:sz w:val="24"/>
          <w:szCs w:val="24"/>
        </w:rPr>
        <w:t>ко м</w:t>
      </w:r>
      <w:r w:rsidR="00E90376">
        <w:rPr>
          <w:rFonts w:ascii="Times New Roman" w:hAnsi="Times New Roman" w:cs="Times New Roman"/>
          <w:sz w:val="24"/>
          <w:szCs w:val="24"/>
        </w:rPr>
        <w:t>и</w:t>
      </w:r>
      <w:r w:rsidRPr="00C6306D">
        <w:rPr>
          <w:rFonts w:ascii="Times New Roman" w:hAnsi="Times New Roman" w:cs="Times New Roman"/>
          <w:sz w:val="24"/>
          <w:szCs w:val="24"/>
        </w:rPr>
        <w:t xml:space="preserve"> позволите мога да открия няколко момента само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630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C6306D">
        <w:rPr>
          <w:rFonts w:ascii="Times New Roman" w:hAnsi="Times New Roman" w:cs="Times New Roman"/>
          <w:sz w:val="24"/>
          <w:szCs w:val="24"/>
        </w:rPr>
        <w:t>първо място по отношение на твърденията за нарушение регистрирани полезни модели искам да обърна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306D">
        <w:rPr>
          <w:rFonts w:ascii="Times New Roman" w:hAnsi="Times New Roman" w:cs="Times New Roman"/>
          <w:sz w:val="24"/>
          <w:szCs w:val="24"/>
        </w:rPr>
        <w:t xml:space="preserve"> че средството за защита не е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C6306D">
        <w:rPr>
          <w:rFonts w:ascii="Times New Roman" w:hAnsi="Times New Roman" w:cs="Times New Roman"/>
          <w:sz w:val="24"/>
          <w:szCs w:val="24"/>
        </w:rPr>
        <w:t>аконът за защита на конкуренцията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6306D">
        <w:rPr>
          <w:rFonts w:ascii="Times New Roman" w:hAnsi="Times New Roman" w:cs="Times New Roman"/>
          <w:sz w:val="24"/>
          <w:szCs w:val="24"/>
        </w:rPr>
        <w:t xml:space="preserve">а е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C6306D">
        <w:rPr>
          <w:rFonts w:ascii="Times New Roman" w:hAnsi="Times New Roman" w:cs="Times New Roman"/>
          <w:sz w:val="24"/>
          <w:szCs w:val="24"/>
        </w:rPr>
        <w:t>аконът за патентите и регистрацията на полезни модели и по-специално чл</w:t>
      </w:r>
      <w:r w:rsidR="00804528">
        <w:rPr>
          <w:rFonts w:ascii="Times New Roman" w:hAnsi="Times New Roman" w:cs="Times New Roman"/>
          <w:sz w:val="24"/>
          <w:szCs w:val="24"/>
        </w:rPr>
        <w:t>.</w:t>
      </w:r>
      <w:r w:rsidRPr="00C6306D">
        <w:rPr>
          <w:rFonts w:ascii="Times New Roman" w:hAnsi="Times New Roman" w:cs="Times New Roman"/>
          <w:sz w:val="24"/>
          <w:szCs w:val="24"/>
        </w:rPr>
        <w:t xml:space="preserve"> 64 и чл</w:t>
      </w:r>
      <w:r w:rsidR="00804528">
        <w:rPr>
          <w:rFonts w:ascii="Times New Roman" w:hAnsi="Times New Roman" w:cs="Times New Roman"/>
          <w:sz w:val="24"/>
          <w:szCs w:val="24"/>
        </w:rPr>
        <w:t>.</w:t>
      </w:r>
      <w:r w:rsidRPr="00C6306D">
        <w:rPr>
          <w:rFonts w:ascii="Times New Roman" w:hAnsi="Times New Roman" w:cs="Times New Roman"/>
          <w:sz w:val="24"/>
          <w:szCs w:val="24"/>
        </w:rPr>
        <w:t xml:space="preserve"> 74б </w:t>
      </w:r>
      <w:r w:rsidR="00804528">
        <w:rPr>
          <w:rFonts w:ascii="Times New Roman" w:hAnsi="Times New Roman" w:cs="Times New Roman"/>
          <w:sz w:val="24"/>
          <w:szCs w:val="24"/>
        </w:rPr>
        <w:t xml:space="preserve">от </w:t>
      </w:r>
      <w:r w:rsidRPr="00C6306D">
        <w:rPr>
          <w:rFonts w:ascii="Times New Roman" w:hAnsi="Times New Roman" w:cs="Times New Roman"/>
          <w:sz w:val="24"/>
          <w:szCs w:val="24"/>
        </w:rPr>
        <w:t>този закон</w:t>
      </w:r>
      <w:r w:rsidR="00804528">
        <w:rPr>
          <w:rFonts w:ascii="Times New Roman" w:hAnsi="Times New Roman" w:cs="Times New Roman"/>
          <w:sz w:val="24"/>
          <w:szCs w:val="24"/>
        </w:rPr>
        <w:t>,</w:t>
      </w:r>
      <w:r w:rsidRPr="00C6306D">
        <w:rPr>
          <w:rFonts w:ascii="Times New Roman" w:hAnsi="Times New Roman" w:cs="Times New Roman"/>
          <w:sz w:val="24"/>
          <w:szCs w:val="24"/>
        </w:rPr>
        <w:t xml:space="preserve"> и обръщам внимание</w:t>
      </w:r>
      <w:r w:rsidR="00804528">
        <w:rPr>
          <w:rFonts w:ascii="Times New Roman" w:hAnsi="Times New Roman" w:cs="Times New Roman"/>
          <w:sz w:val="24"/>
          <w:szCs w:val="24"/>
        </w:rPr>
        <w:t>,</w:t>
      </w:r>
      <w:r w:rsidRPr="00C6306D">
        <w:rPr>
          <w:rFonts w:ascii="Times New Roman" w:hAnsi="Times New Roman" w:cs="Times New Roman"/>
          <w:sz w:val="24"/>
          <w:szCs w:val="24"/>
        </w:rPr>
        <w:t xml:space="preserve"> че за разлика от регистрацията на патент и полезни модели не се прави от опозиция</w:t>
      </w:r>
      <w:r w:rsidR="00804528">
        <w:rPr>
          <w:rFonts w:ascii="Times New Roman" w:hAnsi="Times New Roman" w:cs="Times New Roman"/>
          <w:sz w:val="24"/>
          <w:szCs w:val="24"/>
        </w:rPr>
        <w:t>,</w:t>
      </w:r>
      <w:r w:rsidRPr="00C6306D">
        <w:rPr>
          <w:rFonts w:ascii="Times New Roman" w:hAnsi="Times New Roman" w:cs="Times New Roman"/>
          <w:sz w:val="24"/>
          <w:szCs w:val="24"/>
        </w:rPr>
        <w:t xml:space="preserve"> като търговските марки или възражение при заявката за полезен модел</w:t>
      </w:r>
      <w:r w:rsidR="00804528">
        <w:rPr>
          <w:rFonts w:ascii="Times New Roman" w:hAnsi="Times New Roman" w:cs="Times New Roman"/>
          <w:sz w:val="24"/>
          <w:szCs w:val="24"/>
        </w:rPr>
        <w:t>,</w:t>
      </w:r>
      <w:r w:rsidRPr="00C6306D">
        <w:rPr>
          <w:rFonts w:ascii="Times New Roman" w:hAnsi="Times New Roman" w:cs="Times New Roman"/>
          <w:sz w:val="24"/>
          <w:szCs w:val="24"/>
        </w:rPr>
        <w:t xml:space="preserve"> а той винаги се регистрира и средството на защита на трети лица извън</w:t>
      </w:r>
      <w:r w:rsidR="00804528">
        <w:rPr>
          <w:rFonts w:ascii="Times New Roman" w:hAnsi="Times New Roman" w:cs="Times New Roman"/>
          <w:sz w:val="24"/>
          <w:szCs w:val="24"/>
        </w:rPr>
        <w:t xml:space="preserve"> </w:t>
      </w:r>
      <w:r w:rsidRPr="00C6306D">
        <w:rPr>
          <w:rFonts w:ascii="Times New Roman" w:hAnsi="Times New Roman" w:cs="Times New Roman"/>
          <w:sz w:val="24"/>
          <w:szCs w:val="24"/>
        </w:rPr>
        <w:t>з</w:t>
      </w:r>
      <w:r w:rsidR="00804528">
        <w:rPr>
          <w:rFonts w:ascii="Times New Roman" w:hAnsi="Times New Roman" w:cs="Times New Roman"/>
          <w:sz w:val="24"/>
          <w:szCs w:val="24"/>
        </w:rPr>
        <w:t>аяв</w:t>
      </w:r>
      <w:r w:rsidRPr="00C6306D">
        <w:rPr>
          <w:rFonts w:ascii="Times New Roman" w:hAnsi="Times New Roman" w:cs="Times New Roman"/>
          <w:sz w:val="24"/>
          <w:szCs w:val="24"/>
        </w:rPr>
        <w:t>ител</w:t>
      </w:r>
      <w:r w:rsidR="00804528">
        <w:rPr>
          <w:rFonts w:ascii="Times New Roman" w:hAnsi="Times New Roman" w:cs="Times New Roman"/>
          <w:sz w:val="24"/>
          <w:szCs w:val="24"/>
        </w:rPr>
        <w:t xml:space="preserve">я </w:t>
      </w:r>
      <w:r w:rsidRPr="00C6306D">
        <w:rPr>
          <w:rFonts w:ascii="Times New Roman" w:hAnsi="Times New Roman" w:cs="Times New Roman"/>
          <w:sz w:val="24"/>
          <w:szCs w:val="24"/>
        </w:rPr>
        <w:t>н</w:t>
      </w:r>
      <w:r w:rsidR="00804528">
        <w:rPr>
          <w:rFonts w:ascii="Times New Roman" w:hAnsi="Times New Roman" w:cs="Times New Roman"/>
          <w:sz w:val="24"/>
          <w:szCs w:val="24"/>
        </w:rPr>
        <w:t>а</w:t>
      </w:r>
      <w:r w:rsidRPr="00C6306D">
        <w:rPr>
          <w:rFonts w:ascii="Times New Roman" w:hAnsi="Times New Roman" w:cs="Times New Roman"/>
          <w:sz w:val="24"/>
          <w:szCs w:val="24"/>
        </w:rPr>
        <w:t xml:space="preserve"> регистрация на полезен модел винаги е искане за заличаване по чл</w:t>
      </w:r>
      <w:r w:rsidR="00804528">
        <w:rPr>
          <w:rFonts w:ascii="Times New Roman" w:hAnsi="Times New Roman" w:cs="Times New Roman"/>
          <w:sz w:val="24"/>
          <w:szCs w:val="24"/>
        </w:rPr>
        <w:t>.</w:t>
      </w:r>
      <w:r w:rsidRPr="00C6306D">
        <w:rPr>
          <w:rFonts w:ascii="Times New Roman" w:hAnsi="Times New Roman" w:cs="Times New Roman"/>
          <w:sz w:val="24"/>
          <w:szCs w:val="24"/>
        </w:rPr>
        <w:t xml:space="preserve"> 74б от </w:t>
      </w:r>
      <w:r w:rsidR="00804528" w:rsidRPr="00804528">
        <w:rPr>
          <w:rFonts w:ascii="Times New Roman" w:hAnsi="Times New Roman" w:cs="Times New Roman"/>
          <w:sz w:val="24"/>
          <w:szCs w:val="24"/>
        </w:rPr>
        <w:t>Закон</w:t>
      </w:r>
      <w:r w:rsidR="00804528">
        <w:rPr>
          <w:rFonts w:ascii="Times New Roman" w:hAnsi="Times New Roman" w:cs="Times New Roman"/>
          <w:sz w:val="24"/>
          <w:szCs w:val="24"/>
        </w:rPr>
        <w:t>а</w:t>
      </w:r>
      <w:r w:rsidR="00804528" w:rsidRPr="00804528">
        <w:rPr>
          <w:rFonts w:ascii="Times New Roman" w:hAnsi="Times New Roman" w:cs="Times New Roman"/>
          <w:sz w:val="24"/>
          <w:szCs w:val="24"/>
        </w:rPr>
        <w:t xml:space="preserve"> за патентите и регистрацията на полезни модели</w:t>
      </w:r>
      <w:r w:rsidR="00804528">
        <w:rPr>
          <w:rFonts w:ascii="Times New Roman" w:hAnsi="Times New Roman" w:cs="Times New Roman"/>
          <w:sz w:val="24"/>
          <w:szCs w:val="24"/>
        </w:rPr>
        <w:t>.</w:t>
      </w:r>
    </w:p>
    <w:p w:rsidR="008B5111" w:rsidRDefault="00804528" w:rsidP="00C630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6306D" w:rsidRPr="00C6306D">
        <w:rPr>
          <w:rFonts w:ascii="Times New Roman" w:hAnsi="Times New Roman" w:cs="Times New Roman"/>
          <w:sz w:val="24"/>
          <w:szCs w:val="24"/>
        </w:rPr>
        <w:t>т тая гледна</w:t>
      </w:r>
      <w:r>
        <w:rPr>
          <w:rFonts w:ascii="Times New Roman" w:hAnsi="Times New Roman" w:cs="Times New Roman"/>
          <w:sz w:val="24"/>
          <w:szCs w:val="24"/>
        </w:rPr>
        <w:t xml:space="preserve"> точка, а</w:t>
      </w:r>
      <w:r w:rsidR="00C6306D" w:rsidRPr="00C6306D">
        <w:rPr>
          <w:rFonts w:ascii="Times New Roman" w:hAnsi="Times New Roman" w:cs="Times New Roman"/>
          <w:sz w:val="24"/>
          <w:szCs w:val="24"/>
        </w:rPr>
        <w:t>ко смятате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че ние нарушавайки тяхно право на регистриран полезен модел нарушаваме и глава седма </w:t>
      </w:r>
      <w:r w:rsidR="009F3B3E">
        <w:rPr>
          <w:rFonts w:ascii="Times New Roman" w:hAnsi="Times New Roman" w:cs="Times New Roman"/>
          <w:sz w:val="24"/>
          <w:szCs w:val="24"/>
        </w:rPr>
        <w:t>от ЗЗК, в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такъв случай аз </w:t>
      </w:r>
      <w:r w:rsidR="009F3B3E">
        <w:rPr>
          <w:rFonts w:ascii="Times New Roman" w:hAnsi="Times New Roman" w:cs="Times New Roman"/>
          <w:sz w:val="24"/>
          <w:szCs w:val="24"/>
        </w:rPr>
        <w:t xml:space="preserve">- </w:t>
      </w:r>
      <w:r w:rsidR="00C6306D" w:rsidRPr="00C6306D">
        <w:rPr>
          <w:rFonts w:ascii="Times New Roman" w:hAnsi="Times New Roman" w:cs="Times New Roman"/>
          <w:sz w:val="24"/>
          <w:szCs w:val="24"/>
        </w:rPr>
        <w:t>единственото ми сре</w:t>
      </w:r>
      <w:r w:rsidR="009F3B3E">
        <w:rPr>
          <w:rFonts w:ascii="Times New Roman" w:hAnsi="Times New Roman" w:cs="Times New Roman"/>
          <w:sz w:val="24"/>
          <w:szCs w:val="24"/>
        </w:rPr>
        <w:t>дс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тво </w:t>
      </w:r>
      <w:r w:rsidR="009F3B3E">
        <w:rPr>
          <w:rFonts w:ascii="Times New Roman" w:hAnsi="Times New Roman" w:cs="Times New Roman"/>
          <w:sz w:val="24"/>
          <w:szCs w:val="24"/>
        </w:rPr>
        <w:t xml:space="preserve">за 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защита </w:t>
      </w:r>
      <w:r w:rsidR="009F3B3E">
        <w:rPr>
          <w:rFonts w:ascii="Times New Roman" w:hAnsi="Times New Roman" w:cs="Times New Roman"/>
          <w:sz w:val="24"/>
          <w:szCs w:val="24"/>
        </w:rPr>
        <w:t xml:space="preserve">е </w:t>
      </w:r>
      <w:r w:rsidR="00C6306D" w:rsidRPr="00C6306D">
        <w:rPr>
          <w:rFonts w:ascii="Times New Roman" w:hAnsi="Times New Roman" w:cs="Times New Roman"/>
          <w:sz w:val="24"/>
          <w:szCs w:val="24"/>
        </w:rPr>
        <w:t>да започна иска</w:t>
      </w:r>
      <w:r w:rsidR="009F3B3E">
        <w:rPr>
          <w:rFonts w:ascii="Times New Roman" w:hAnsi="Times New Roman" w:cs="Times New Roman"/>
          <w:sz w:val="24"/>
          <w:szCs w:val="24"/>
        </w:rPr>
        <w:t>н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е за заличаване на техните регистрирани полезни модели и </w:t>
      </w:r>
      <w:r w:rsidR="009F3B3E">
        <w:rPr>
          <w:rFonts w:ascii="Times New Roman" w:hAnsi="Times New Roman" w:cs="Times New Roman"/>
          <w:sz w:val="24"/>
          <w:szCs w:val="24"/>
        </w:rPr>
        <w:t>да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искам това или следващо с</w:t>
      </w:r>
      <w:r w:rsidR="009F3B3E">
        <w:rPr>
          <w:rFonts w:ascii="Times New Roman" w:hAnsi="Times New Roman" w:cs="Times New Roman"/>
          <w:sz w:val="24"/>
          <w:szCs w:val="24"/>
        </w:rPr>
        <w:t>ъд</w:t>
      </w:r>
      <w:r w:rsidR="00C6306D" w:rsidRPr="00C6306D">
        <w:rPr>
          <w:rFonts w:ascii="Times New Roman" w:hAnsi="Times New Roman" w:cs="Times New Roman"/>
          <w:sz w:val="24"/>
          <w:szCs w:val="24"/>
        </w:rPr>
        <w:t>е</w:t>
      </w:r>
      <w:r w:rsidR="009F3B3E">
        <w:rPr>
          <w:rFonts w:ascii="Times New Roman" w:hAnsi="Times New Roman" w:cs="Times New Roman"/>
          <w:sz w:val="24"/>
          <w:szCs w:val="24"/>
        </w:rPr>
        <w:t>б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но производство </w:t>
      </w:r>
      <w:r w:rsidR="009F3B3E">
        <w:rPr>
          <w:rFonts w:ascii="Times New Roman" w:hAnsi="Times New Roman" w:cs="Times New Roman"/>
          <w:sz w:val="24"/>
          <w:szCs w:val="24"/>
        </w:rPr>
        <w:t>да бъд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е спряно до изчакване на производството пред </w:t>
      </w:r>
      <w:r w:rsidR="009F3B3E">
        <w:rPr>
          <w:rFonts w:ascii="Times New Roman" w:hAnsi="Times New Roman" w:cs="Times New Roman"/>
          <w:sz w:val="24"/>
          <w:szCs w:val="24"/>
        </w:rPr>
        <w:t>П</w:t>
      </w:r>
      <w:r w:rsidR="00C6306D" w:rsidRPr="00C6306D">
        <w:rPr>
          <w:rFonts w:ascii="Times New Roman" w:hAnsi="Times New Roman" w:cs="Times New Roman"/>
          <w:sz w:val="24"/>
          <w:szCs w:val="24"/>
        </w:rPr>
        <w:t>атент</w:t>
      </w:r>
      <w:r w:rsidR="009F3B3E">
        <w:rPr>
          <w:rFonts w:ascii="Times New Roman" w:hAnsi="Times New Roman" w:cs="Times New Roman"/>
          <w:sz w:val="24"/>
          <w:szCs w:val="24"/>
        </w:rPr>
        <w:t>н</w:t>
      </w:r>
      <w:r w:rsidR="00C6306D" w:rsidRPr="00C6306D">
        <w:rPr>
          <w:rFonts w:ascii="Times New Roman" w:hAnsi="Times New Roman" w:cs="Times New Roman"/>
          <w:sz w:val="24"/>
          <w:szCs w:val="24"/>
        </w:rPr>
        <w:t>о</w:t>
      </w:r>
      <w:r w:rsidR="009F3B3E">
        <w:rPr>
          <w:rFonts w:ascii="Times New Roman" w:hAnsi="Times New Roman" w:cs="Times New Roman"/>
          <w:sz w:val="24"/>
          <w:szCs w:val="24"/>
        </w:rPr>
        <w:t xml:space="preserve"> </w:t>
      </w:r>
      <w:r w:rsidR="00C6306D" w:rsidRPr="00C6306D">
        <w:rPr>
          <w:rFonts w:ascii="Times New Roman" w:hAnsi="Times New Roman" w:cs="Times New Roman"/>
          <w:sz w:val="24"/>
          <w:szCs w:val="24"/>
        </w:rPr>
        <w:t>в</w:t>
      </w:r>
      <w:r w:rsidR="009F3B3E">
        <w:rPr>
          <w:rFonts w:ascii="Times New Roman" w:hAnsi="Times New Roman" w:cs="Times New Roman"/>
          <w:sz w:val="24"/>
          <w:szCs w:val="24"/>
        </w:rPr>
        <w:t>едом</w:t>
      </w:r>
      <w:r w:rsidR="00C6306D" w:rsidRPr="00C6306D">
        <w:rPr>
          <w:rFonts w:ascii="Times New Roman" w:hAnsi="Times New Roman" w:cs="Times New Roman"/>
          <w:sz w:val="24"/>
          <w:szCs w:val="24"/>
        </w:rPr>
        <w:t>ство защото смятам</w:t>
      </w:r>
      <w:r w:rsidR="003F324E">
        <w:rPr>
          <w:rFonts w:ascii="Times New Roman" w:hAnsi="Times New Roman" w:cs="Times New Roman"/>
          <w:sz w:val="24"/>
          <w:szCs w:val="24"/>
        </w:rPr>
        <w:t xml:space="preserve">, 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че </w:t>
      </w:r>
      <w:r w:rsidR="003F324E" w:rsidRPr="00804528">
        <w:rPr>
          <w:rFonts w:ascii="Times New Roman" w:hAnsi="Times New Roman" w:cs="Times New Roman"/>
          <w:sz w:val="24"/>
          <w:szCs w:val="24"/>
        </w:rPr>
        <w:t>Закон</w:t>
      </w:r>
      <w:r w:rsidR="003F324E">
        <w:rPr>
          <w:rFonts w:ascii="Times New Roman" w:hAnsi="Times New Roman" w:cs="Times New Roman"/>
          <w:sz w:val="24"/>
          <w:szCs w:val="24"/>
        </w:rPr>
        <w:t>ът</w:t>
      </w:r>
      <w:r w:rsidR="003F324E" w:rsidRPr="00804528">
        <w:rPr>
          <w:rFonts w:ascii="Times New Roman" w:hAnsi="Times New Roman" w:cs="Times New Roman"/>
          <w:sz w:val="24"/>
          <w:szCs w:val="24"/>
        </w:rPr>
        <w:t xml:space="preserve"> за патентите и регистрацията на полезни модели </w:t>
      </w:r>
      <w:r w:rsidR="003F324E">
        <w:rPr>
          <w:rFonts w:ascii="Times New Roman" w:hAnsi="Times New Roman" w:cs="Times New Roman"/>
          <w:sz w:val="24"/>
          <w:szCs w:val="24"/>
        </w:rPr>
        <w:t>е сп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ециален закон и там е средството </w:t>
      </w:r>
      <w:r w:rsidR="003F324E">
        <w:rPr>
          <w:rFonts w:ascii="Times New Roman" w:hAnsi="Times New Roman" w:cs="Times New Roman"/>
          <w:sz w:val="24"/>
          <w:szCs w:val="24"/>
        </w:rPr>
        <w:t xml:space="preserve">за </w:t>
      </w:r>
      <w:r w:rsidR="00C6306D" w:rsidRPr="00C6306D">
        <w:rPr>
          <w:rFonts w:ascii="Times New Roman" w:hAnsi="Times New Roman" w:cs="Times New Roman"/>
          <w:sz w:val="24"/>
          <w:szCs w:val="24"/>
        </w:rPr>
        <w:t>защита на нарушен полез</w:t>
      </w:r>
      <w:r w:rsidR="003F324E">
        <w:rPr>
          <w:rFonts w:ascii="Times New Roman" w:hAnsi="Times New Roman" w:cs="Times New Roman"/>
          <w:sz w:val="24"/>
          <w:szCs w:val="24"/>
        </w:rPr>
        <w:t>е</w:t>
      </w:r>
      <w:r w:rsidR="00C6306D" w:rsidRPr="00C6306D">
        <w:rPr>
          <w:rFonts w:ascii="Times New Roman" w:hAnsi="Times New Roman" w:cs="Times New Roman"/>
          <w:sz w:val="24"/>
          <w:szCs w:val="24"/>
        </w:rPr>
        <w:t>н</w:t>
      </w:r>
      <w:r w:rsidR="003F324E">
        <w:rPr>
          <w:rFonts w:ascii="Times New Roman" w:hAnsi="Times New Roman" w:cs="Times New Roman"/>
          <w:sz w:val="24"/>
          <w:szCs w:val="24"/>
        </w:rPr>
        <w:t xml:space="preserve"> м</w:t>
      </w:r>
      <w:r w:rsidR="00C6306D" w:rsidRPr="00C6306D">
        <w:rPr>
          <w:rFonts w:ascii="Times New Roman" w:hAnsi="Times New Roman" w:cs="Times New Roman"/>
          <w:sz w:val="24"/>
          <w:szCs w:val="24"/>
        </w:rPr>
        <w:t>о</w:t>
      </w:r>
      <w:r w:rsidR="003F324E">
        <w:rPr>
          <w:rFonts w:ascii="Times New Roman" w:hAnsi="Times New Roman" w:cs="Times New Roman"/>
          <w:sz w:val="24"/>
          <w:szCs w:val="24"/>
        </w:rPr>
        <w:t>дел. Т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ова няма отношение към конкуренцията и заблудата на </w:t>
      </w:r>
      <w:r w:rsidR="00C6306D" w:rsidRPr="00C6306D">
        <w:rPr>
          <w:rFonts w:ascii="Times New Roman" w:hAnsi="Times New Roman" w:cs="Times New Roman"/>
          <w:sz w:val="24"/>
          <w:szCs w:val="24"/>
        </w:rPr>
        <w:lastRenderedPageBreak/>
        <w:t>потребителя</w:t>
      </w:r>
      <w:r w:rsidR="003F324E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въпреки че </w:t>
      </w:r>
      <w:r w:rsidR="003F324E" w:rsidRPr="00804528">
        <w:rPr>
          <w:rFonts w:ascii="Times New Roman" w:hAnsi="Times New Roman" w:cs="Times New Roman"/>
          <w:sz w:val="24"/>
          <w:szCs w:val="24"/>
        </w:rPr>
        <w:t>Закон</w:t>
      </w:r>
      <w:r w:rsidR="003F324E">
        <w:rPr>
          <w:rFonts w:ascii="Times New Roman" w:hAnsi="Times New Roman" w:cs="Times New Roman"/>
          <w:sz w:val="24"/>
          <w:szCs w:val="24"/>
        </w:rPr>
        <w:t>а</w:t>
      </w:r>
      <w:r w:rsidR="003F324E" w:rsidRPr="00804528">
        <w:rPr>
          <w:rFonts w:ascii="Times New Roman" w:hAnsi="Times New Roman" w:cs="Times New Roman"/>
          <w:sz w:val="24"/>
          <w:szCs w:val="24"/>
        </w:rPr>
        <w:t xml:space="preserve"> за патентите и регистрацията на полезни модели </w:t>
      </w:r>
      <w:r w:rsidR="00C6306D" w:rsidRPr="00C6306D">
        <w:rPr>
          <w:rFonts w:ascii="Times New Roman" w:hAnsi="Times New Roman" w:cs="Times New Roman"/>
          <w:sz w:val="24"/>
          <w:szCs w:val="24"/>
        </w:rPr>
        <w:t>същото има за цел гарантиране правата на потребителите</w:t>
      </w:r>
      <w:r w:rsidR="003F324E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това е едн</w:t>
      </w:r>
      <w:r w:rsidR="003F324E">
        <w:rPr>
          <w:rFonts w:ascii="Times New Roman" w:hAnsi="Times New Roman" w:cs="Times New Roman"/>
          <w:sz w:val="24"/>
          <w:szCs w:val="24"/>
        </w:rPr>
        <w:t>о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отделно средство за защита </w:t>
      </w:r>
      <w:r w:rsidR="003F324E">
        <w:rPr>
          <w:rFonts w:ascii="Times New Roman" w:hAnsi="Times New Roman" w:cs="Times New Roman"/>
          <w:sz w:val="24"/>
          <w:szCs w:val="24"/>
        </w:rPr>
        <w:t xml:space="preserve">в 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случая молителя </w:t>
      </w:r>
      <w:r w:rsidR="003F324E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F324E">
        <w:rPr>
          <w:rFonts w:ascii="Times New Roman" w:hAnsi="Times New Roman" w:cs="Times New Roman"/>
          <w:sz w:val="24"/>
          <w:szCs w:val="24"/>
        </w:rPr>
        <w:t>С</w:t>
      </w:r>
      <w:r w:rsidR="00C6306D" w:rsidRPr="00C6306D"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дизайн</w:t>
      </w:r>
      <w:r w:rsidR="003F324E">
        <w:rPr>
          <w:rFonts w:ascii="Times New Roman" w:hAnsi="Times New Roman" w:cs="Times New Roman"/>
          <w:sz w:val="24"/>
          <w:szCs w:val="24"/>
        </w:rPr>
        <w:t xml:space="preserve">“ </w:t>
      </w:r>
      <w:r w:rsidR="00C6306D" w:rsidRPr="00C6306D">
        <w:rPr>
          <w:rFonts w:ascii="Times New Roman" w:hAnsi="Times New Roman" w:cs="Times New Roman"/>
          <w:sz w:val="24"/>
          <w:szCs w:val="24"/>
        </w:rPr>
        <w:t>и не мога да ангажират</w:t>
      </w:r>
      <w:r w:rsidR="003F324E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да смесват</w:t>
      </w:r>
      <w:r w:rsidR="003F324E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как да кажа</w:t>
      </w:r>
      <w:r w:rsidR="003F324E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аргументи по глава седм</w:t>
      </w:r>
      <w:r w:rsidR="003F324E">
        <w:rPr>
          <w:rFonts w:ascii="Times New Roman" w:hAnsi="Times New Roman" w:cs="Times New Roman"/>
          <w:sz w:val="24"/>
          <w:szCs w:val="24"/>
        </w:rPr>
        <w:t xml:space="preserve">а </w:t>
      </w:r>
      <w:r w:rsidR="00C6306D" w:rsidRPr="00C6306D">
        <w:rPr>
          <w:rFonts w:ascii="Times New Roman" w:hAnsi="Times New Roman" w:cs="Times New Roman"/>
          <w:sz w:val="24"/>
          <w:szCs w:val="24"/>
        </w:rPr>
        <w:t>о</w:t>
      </w:r>
      <w:r w:rsidR="003F324E">
        <w:rPr>
          <w:rFonts w:ascii="Times New Roman" w:hAnsi="Times New Roman" w:cs="Times New Roman"/>
          <w:sz w:val="24"/>
          <w:szCs w:val="24"/>
        </w:rPr>
        <w:t>т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</w:t>
      </w:r>
      <w:r w:rsidR="008B5111">
        <w:rPr>
          <w:rFonts w:ascii="Times New Roman" w:hAnsi="Times New Roman" w:cs="Times New Roman"/>
          <w:sz w:val="24"/>
          <w:szCs w:val="24"/>
        </w:rPr>
        <w:t>ЗЗК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с тези по </w:t>
      </w:r>
      <w:r w:rsidR="008B5111" w:rsidRPr="00804528">
        <w:rPr>
          <w:rFonts w:ascii="Times New Roman" w:hAnsi="Times New Roman" w:cs="Times New Roman"/>
          <w:sz w:val="24"/>
          <w:szCs w:val="24"/>
        </w:rPr>
        <w:t>Закон</w:t>
      </w:r>
      <w:r w:rsidR="008B5111">
        <w:rPr>
          <w:rFonts w:ascii="Times New Roman" w:hAnsi="Times New Roman" w:cs="Times New Roman"/>
          <w:sz w:val="24"/>
          <w:szCs w:val="24"/>
        </w:rPr>
        <w:t>а</w:t>
      </w:r>
      <w:r w:rsidR="008B5111" w:rsidRPr="00804528">
        <w:rPr>
          <w:rFonts w:ascii="Times New Roman" w:hAnsi="Times New Roman" w:cs="Times New Roman"/>
          <w:sz w:val="24"/>
          <w:szCs w:val="24"/>
        </w:rPr>
        <w:t xml:space="preserve"> за патентите и регистрацията на полезни модели</w:t>
      </w:r>
      <w:r w:rsidR="008B5111">
        <w:rPr>
          <w:rFonts w:ascii="Times New Roman" w:hAnsi="Times New Roman" w:cs="Times New Roman"/>
          <w:sz w:val="24"/>
          <w:szCs w:val="24"/>
        </w:rPr>
        <w:t>.</w:t>
      </w:r>
    </w:p>
    <w:p w:rsidR="00285B57" w:rsidRDefault="008B5111" w:rsidP="00C630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C6306D" w:rsidRPr="00C6306D">
        <w:rPr>
          <w:rFonts w:ascii="Times New Roman" w:hAnsi="Times New Roman" w:cs="Times New Roman"/>
          <w:sz w:val="24"/>
          <w:szCs w:val="24"/>
        </w:rPr>
        <w:t>ова е първият момент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вторият момент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че разбирам </w:t>
      </w:r>
      <w:r w:rsidR="004F406C">
        <w:rPr>
          <w:rFonts w:ascii="Times New Roman" w:hAnsi="Times New Roman" w:cs="Times New Roman"/>
          <w:sz w:val="24"/>
          <w:szCs w:val="24"/>
        </w:rPr>
        <w:t xml:space="preserve">от </w:t>
      </w:r>
      <w:r w:rsidR="00C6306D" w:rsidRPr="00C6306D">
        <w:rPr>
          <w:rFonts w:ascii="Times New Roman" w:hAnsi="Times New Roman" w:cs="Times New Roman"/>
          <w:sz w:val="24"/>
          <w:szCs w:val="24"/>
        </w:rPr>
        <w:t>становището о</w:t>
      </w:r>
      <w:r w:rsidR="004F406C">
        <w:rPr>
          <w:rFonts w:ascii="Times New Roman" w:hAnsi="Times New Roman" w:cs="Times New Roman"/>
          <w:sz w:val="24"/>
          <w:szCs w:val="24"/>
        </w:rPr>
        <w:t>т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онзи ден</w:t>
      </w:r>
      <w:r w:rsidR="004F406C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от понеделник</w:t>
      </w:r>
      <w:r w:rsidR="004F406C">
        <w:rPr>
          <w:rFonts w:ascii="Times New Roman" w:hAnsi="Times New Roman" w:cs="Times New Roman"/>
          <w:sz w:val="24"/>
          <w:szCs w:val="24"/>
        </w:rPr>
        <w:t>, ч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е </w:t>
      </w:r>
      <w:r w:rsidR="004F406C">
        <w:rPr>
          <w:rFonts w:ascii="Times New Roman" w:hAnsi="Times New Roman" w:cs="Times New Roman"/>
          <w:sz w:val="24"/>
          <w:szCs w:val="24"/>
        </w:rPr>
        <w:t xml:space="preserve">те </w:t>
      </w:r>
      <w:r w:rsidR="00C6306D" w:rsidRPr="00C6306D">
        <w:rPr>
          <w:rFonts w:ascii="Times New Roman" w:hAnsi="Times New Roman" w:cs="Times New Roman"/>
          <w:sz w:val="24"/>
          <w:szCs w:val="24"/>
        </w:rPr>
        <w:t>всъщност имат едновременно на пазара два продукта</w:t>
      </w:r>
      <w:r w:rsidR="004F406C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защото от</w:t>
      </w:r>
      <w:r w:rsidR="004F406C">
        <w:rPr>
          <w:rFonts w:ascii="Times New Roman" w:hAnsi="Times New Roman" w:cs="Times New Roman"/>
          <w:sz w:val="24"/>
          <w:szCs w:val="24"/>
        </w:rPr>
        <w:t xml:space="preserve"> </w:t>
      </w:r>
      <w:r w:rsidR="00C6306D" w:rsidRPr="00C6306D">
        <w:rPr>
          <w:rFonts w:ascii="Times New Roman" w:hAnsi="Times New Roman" w:cs="Times New Roman"/>
          <w:sz w:val="24"/>
          <w:szCs w:val="24"/>
        </w:rPr>
        <w:t>техн</w:t>
      </w:r>
      <w:r w:rsidR="004F406C">
        <w:rPr>
          <w:rFonts w:ascii="Times New Roman" w:hAnsi="Times New Roman" w:cs="Times New Roman"/>
          <w:sz w:val="24"/>
          <w:szCs w:val="24"/>
        </w:rPr>
        <w:t>ия сайт, от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това</w:t>
      </w:r>
      <w:r w:rsidR="004F406C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което виждахме </w:t>
      </w:r>
      <w:r w:rsidR="00E90376">
        <w:rPr>
          <w:rFonts w:ascii="Times New Roman" w:hAnsi="Times New Roman" w:cs="Times New Roman"/>
          <w:sz w:val="24"/>
          <w:szCs w:val="24"/>
        </w:rPr>
        <w:t xml:space="preserve">в </w:t>
      </w:r>
      <w:r w:rsidR="00C6306D" w:rsidRPr="00C6306D">
        <w:rPr>
          <w:rFonts w:ascii="Times New Roman" w:hAnsi="Times New Roman" w:cs="Times New Roman"/>
          <w:sz w:val="24"/>
          <w:szCs w:val="24"/>
        </w:rPr>
        <w:t>мрежата</w:t>
      </w:r>
      <w:r w:rsidR="004F406C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ние сме представяли доказателств</w:t>
      </w:r>
      <w:r w:rsidR="004F406C">
        <w:rPr>
          <w:rFonts w:ascii="Times New Roman" w:hAnsi="Times New Roman" w:cs="Times New Roman"/>
          <w:sz w:val="24"/>
          <w:szCs w:val="24"/>
        </w:rPr>
        <w:t>а,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</w:t>
      </w:r>
      <w:r w:rsidR="004F406C">
        <w:rPr>
          <w:rFonts w:ascii="Times New Roman" w:hAnsi="Times New Roman" w:cs="Times New Roman"/>
          <w:sz w:val="24"/>
          <w:szCs w:val="24"/>
        </w:rPr>
        <w:t>т</w:t>
      </w:r>
      <w:r w:rsidR="00C6306D" w:rsidRPr="00C6306D">
        <w:rPr>
          <w:rFonts w:ascii="Times New Roman" w:hAnsi="Times New Roman" w:cs="Times New Roman"/>
          <w:sz w:val="24"/>
          <w:szCs w:val="24"/>
        </w:rPr>
        <w:t>е на пазара продължаваха да предлагат само нови</w:t>
      </w:r>
      <w:r w:rsidR="004F406C">
        <w:rPr>
          <w:rFonts w:ascii="Times New Roman" w:hAnsi="Times New Roman" w:cs="Times New Roman"/>
          <w:sz w:val="24"/>
          <w:szCs w:val="24"/>
        </w:rPr>
        <w:t>я си продукт,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като под продукт наричам пакетният продукт</w:t>
      </w:r>
      <w:r w:rsidR="004F406C">
        <w:rPr>
          <w:rFonts w:ascii="Times New Roman" w:hAnsi="Times New Roman" w:cs="Times New Roman"/>
          <w:sz w:val="24"/>
          <w:szCs w:val="24"/>
        </w:rPr>
        <w:t>, в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общ</w:t>
      </w:r>
      <w:r w:rsidR="004F406C">
        <w:rPr>
          <w:rFonts w:ascii="Times New Roman" w:hAnsi="Times New Roman" w:cs="Times New Roman"/>
          <w:sz w:val="24"/>
          <w:szCs w:val="24"/>
        </w:rPr>
        <w:t>а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опаковка има няколко съставни продукти</w:t>
      </w:r>
      <w:r w:rsidR="004F406C">
        <w:rPr>
          <w:rFonts w:ascii="Times New Roman" w:hAnsi="Times New Roman" w:cs="Times New Roman"/>
          <w:sz w:val="24"/>
          <w:szCs w:val="24"/>
        </w:rPr>
        <w:t xml:space="preserve">, 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които едновременно </w:t>
      </w:r>
      <w:r w:rsidR="004F406C">
        <w:rPr>
          <w:rFonts w:ascii="Times New Roman" w:hAnsi="Times New Roman" w:cs="Times New Roman"/>
          <w:sz w:val="24"/>
          <w:szCs w:val="24"/>
        </w:rPr>
        <w:t xml:space="preserve">се </w:t>
      </w:r>
      <w:r w:rsidR="00C6306D" w:rsidRPr="00C6306D">
        <w:rPr>
          <w:rFonts w:ascii="Times New Roman" w:hAnsi="Times New Roman" w:cs="Times New Roman"/>
          <w:sz w:val="24"/>
          <w:szCs w:val="24"/>
        </w:rPr>
        <w:t>продават и отделно</w:t>
      </w:r>
      <w:r w:rsidR="004F406C">
        <w:rPr>
          <w:rFonts w:ascii="Times New Roman" w:hAnsi="Times New Roman" w:cs="Times New Roman"/>
          <w:sz w:val="24"/>
          <w:szCs w:val="24"/>
        </w:rPr>
        <w:t>. Н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апример пожарогасител </w:t>
      </w:r>
      <w:r w:rsidR="004F406C">
        <w:rPr>
          <w:rFonts w:ascii="Times New Roman" w:hAnsi="Times New Roman" w:cs="Times New Roman"/>
          <w:sz w:val="24"/>
          <w:szCs w:val="24"/>
        </w:rPr>
        <w:t>се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продава отделно</w:t>
      </w:r>
      <w:r w:rsidR="004F406C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</w:t>
      </w:r>
      <w:r w:rsidR="004F406C">
        <w:rPr>
          <w:rFonts w:ascii="Times New Roman" w:hAnsi="Times New Roman" w:cs="Times New Roman"/>
          <w:sz w:val="24"/>
          <w:szCs w:val="24"/>
        </w:rPr>
        <w:t>но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се продава и </w:t>
      </w:r>
      <w:r w:rsidR="004F406C">
        <w:rPr>
          <w:rFonts w:ascii="Times New Roman" w:hAnsi="Times New Roman" w:cs="Times New Roman"/>
          <w:sz w:val="24"/>
          <w:szCs w:val="24"/>
        </w:rPr>
        <w:t>в п</w:t>
      </w:r>
      <w:r w:rsidR="00C6306D" w:rsidRPr="00C6306D">
        <w:rPr>
          <w:rFonts w:ascii="Times New Roman" w:hAnsi="Times New Roman" w:cs="Times New Roman"/>
          <w:sz w:val="24"/>
          <w:szCs w:val="24"/>
        </w:rPr>
        <w:t>акет</w:t>
      </w:r>
      <w:r w:rsidR="004F406C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така правим ние</w:t>
      </w:r>
      <w:r w:rsidR="004F406C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така прави </w:t>
      </w:r>
      <w:r w:rsidR="004F406C">
        <w:rPr>
          <w:rFonts w:ascii="Times New Roman" w:hAnsi="Times New Roman" w:cs="Times New Roman"/>
          <w:sz w:val="24"/>
          <w:szCs w:val="24"/>
        </w:rPr>
        <w:t>и „</w:t>
      </w:r>
      <w:proofErr w:type="spellStart"/>
      <w:r w:rsidR="004F406C">
        <w:rPr>
          <w:rFonts w:ascii="Times New Roman" w:hAnsi="Times New Roman" w:cs="Times New Roman"/>
          <w:sz w:val="24"/>
          <w:szCs w:val="24"/>
        </w:rPr>
        <w:t>С</w:t>
      </w:r>
      <w:r w:rsidR="00C6306D" w:rsidRPr="00C6306D">
        <w:rPr>
          <w:rFonts w:ascii="Times New Roman" w:hAnsi="Times New Roman" w:cs="Times New Roman"/>
          <w:sz w:val="24"/>
          <w:szCs w:val="24"/>
        </w:rPr>
        <w:t>мар</w:t>
      </w:r>
      <w:r w:rsidR="004F406C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дизайн</w:t>
      </w:r>
      <w:r w:rsidR="004F406C">
        <w:rPr>
          <w:rFonts w:ascii="Times New Roman" w:hAnsi="Times New Roman" w:cs="Times New Roman"/>
          <w:sz w:val="24"/>
          <w:szCs w:val="24"/>
        </w:rPr>
        <w:t>“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</w:t>
      </w:r>
      <w:r w:rsidR="004F406C">
        <w:rPr>
          <w:rFonts w:ascii="Times New Roman" w:hAnsi="Times New Roman" w:cs="Times New Roman"/>
          <w:sz w:val="24"/>
          <w:szCs w:val="24"/>
        </w:rPr>
        <w:t xml:space="preserve">– </w:t>
      </w:r>
      <w:r w:rsidR="00C6306D" w:rsidRPr="00C6306D">
        <w:rPr>
          <w:rFonts w:ascii="Times New Roman" w:hAnsi="Times New Roman" w:cs="Times New Roman"/>
          <w:sz w:val="24"/>
          <w:szCs w:val="24"/>
        </w:rPr>
        <w:t>моли</w:t>
      </w:r>
      <w:r w:rsidR="00285B57">
        <w:rPr>
          <w:rFonts w:ascii="Times New Roman" w:hAnsi="Times New Roman" w:cs="Times New Roman"/>
          <w:sz w:val="24"/>
          <w:szCs w:val="24"/>
        </w:rPr>
        <w:t>т</w:t>
      </w:r>
      <w:r w:rsidR="004F406C">
        <w:rPr>
          <w:rFonts w:ascii="Times New Roman" w:hAnsi="Times New Roman" w:cs="Times New Roman"/>
          <w:sz w:val="24"/>
          <w:szCs w:val="24"/>
        </w:rPr>
        <w:t xml:space="preserve">еля, 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така </w:t>
      </w:r>
      <w:r w:rsidR="00285B57">
        <w:rPr>
          <w:rFonts w:ascii="Times New Roman" w:hAnsi="Times New Roman" w:cs="Times New Roman"/>
          <w:sz w:val="24"/>
          <w:szCs w:val="24"/>
        </w:rPr>
        <w:t>правя</w:t>
      </w:r>
      <w:r w:rsidR="00C6306D" w:rsidRPr="00C6306D">
        <w:rPr>
          <w:rFonts w:ascii="Times New Roman" w:hAnsi="Times New Roman" w:cs="Times New Roman"/>
          <w:sz w:val="24"/>
          <w:szCs w:val="24"/>
        </w:rPr>
        <w:t>т всички други участници на този пазар на точно тази стока</w:t>
      </w:r>
      <w:r w:rsidR="00285B57">
        <w:rPr>
          <w:rFonts w:ascii="Times New Roman" w:hAnsi="Times New Roman" w:cs="Times New Roman"/>
          <w:sz w:val="24"/>
          <w:szCs w:val="24"/>
        </w:rPr>
        <w:t>,</w:t>
      </w:r>
      <w:r w:rsidR="00E90376">
        <w:rPr>
          <w:rFonts w:ascii="Times New Roman" w:hAnsi="Times New Roman" w:cs="Times New Roman"/>
          <w:sz w:val="24"/>
          <w:szCs w:val="24"/>
        </w:rPr>
        <w:t xml:space="preserve"> </w:t>
      </w:r>
      <w:r w:rsidR="00C6306D" w:rsidRPr="00C6306D">
        <w:rPr>
          <w:rFonts w:ascii="Times New Roman" w:hAnsi="Times New Roman" w:cs="Times New Roman"/>
          <w:sz w:val="24"/>
          <w:szCs w:val="24"/>
        </w:rPr>
        <w:t>които с</w:t>
      </w:r>
      <w:r w:rsidR="00285B57">
        <w:rPr>
          <w:rFonts w:ascii="Times New Roman" w:hAnsi="Times New Roman" w:cs="Times New Roman"/>
          <w:sz w:val="24"/>
          <w:szCs w:val="24"/>
        </w:rPr>
        <w:t xml:space="preserve">а, </w:t>
      </w:r>
      <w:r w:rsidR="00C6306D" w:rsidRPr="00C6306D">
        <w:rPr>
          <w:rFonts w:ascii="Times New Roman" w:hAnsi="Times New Roman" w:cs="Times New Roman"/>
          <w:sz w:val="24"/>
          <w:szCs w:val="24"/>
        </w:rPr>
        <w:t>бих казал</w:t>
      </w:r>
      <w:r w:rsidR="00285B57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</w:t>
      </w:r>
      <w:r w:rsidR="00285B57">
        <w:rPr>
          <w:rFonts w:ascii="Times New Roman" w:hAnsi="Times New Roman" w:cs="Times New Roman"/>
          <w:sz w:val="24"/>
          <w:szCs w:val="24"/>
        </w:rPr>
        <w:t xml:space="preserve">едно 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поне 10 от </w:t>
      </w:r>
      <w:r w:rsidR="00285B57">
        <w:rPr>
          <w:rFonts w:ascii="Times New Roman" w:hAnsi="Times New Roman" w:cs="Times New Roman"/>
          <w:sz w:val="24"/>
          <w:szCs w:val="24"/>
        </w:rPr>
        <w:t>Б</w:t>
      </w:r>
      <w:r w:rsidR="00C6306D" w:rsidRPr="00C6306D">
        <w:rPr>
          <w:rFonts w:ascii="Times New Roman" w:hAnsi="Times New Roman" w:cs="Times New Roman"/>
          <w:sz w:val="24"/>
          <w:szCs w:val="24"/>
        </w:rPr>
        <w:t>ългария</w:t>
      </w:r>
      <w:r w:rsidR="00285B57">
        <w:rPr>
          <w:rFonts w:ascii="Times New Roman" w:hAnsi="Times New Roman" w:cs="Times New Roman"/>
          <w:sz w:val="24"/>
          <w:szCs w:val="24"/>
        </w:rPr>
        <w:t>.</w:t>
      </w:r>
    </w:p>
    <w:p w:rsidR="009E5996" w:rsidRDefault="00285B57" w:rsidP="00C630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C6306D" w:rsidRPr="00C6306D">
        <w:rPr>
          <w:rFonts w:ascii="Times New Roman" w:hAnsi="Times New Roman" w:cs="Times New Roman"/>
          <w:sz w:val="24"/>
          <w:szCs w:val="24"/>
        </w:rPr>
        <w:t>начи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6306D" w:rsidRPr="00C6306D">
        <w:rPr>
          <w:rFonts w:ascii="Times New Roman" w:hAnsi="Times New Roman" w:cs="Times New Roman"/>
          <w:sz w:val="24"/>
          <w:szCs w:val="24"/>
        </w:rPr>
        <w:t>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което те предлагат на сайта</w:t>
      </w:r>
      <w:r>
        <w:rPr>
          <w:rFonts w:ascii="Times New Roman" w:hAnsi="Times New Roman" w:cs="Times New Roman"/>
          <w:sz w:val="24"/>
          <w:szCs w:val="24"/>
        </w:rPr>
        <w:t xml:space="preserve"> е означено </w:t>
      </w:r>
      <w:r w:rsidR="00C6306D" w:rsidRPr="00C6306D">
        <w:rPr>
          <w:rFonts w:ascii="Times New Roman" w:hAnsi="Times New Roman" w:cs="Times New Roman"/>
          <w:sz w:val="24"/>
          <w:szCs w:val="24"/>
        </w:rPr>
        <w:t>като нов дизайн 2020 година</w:t>
      </w:r>
      <w:r>
        <w:rPr>
          <w:rFonts w:ascii="Times New Roman" w:hAnsi="Times New Roman" w:cs="Times New Roman"/>
          <w:sz w:val="24"/>
          <w:szCs w:val="24"/>
        </w:rPr>
        <w:t>. Аз в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писме</w:t>
      </w:r>
      <w:r>
        <w:rPr>
          <w:rFonts w:ascii="Times New Roman" w:hAnsi="Times New Roman" w:cs="Times New Roman"/>
          <w:sz w:val="24"/>
          <w:szCs w:val="24"/>
        </w:rPr>
        <w:t>ното становище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ще сложа линк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но ако се влезе в сайта на молителя</w:t>
      </w:r>
      <w:r w:rsidR="009E5996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който </w:t>
      </w:r>
      <w:r w:rsidR="00E90376">
        <w:rPr>
          <w:rFonts w:ascii="Times New Roman" w:hAnsi="Times New Roman" w:cs="Times New Roman"/>
          <w:sz w:val="24"/>
          <w:szCs w:val="24"/>
        </w:rPr>
        <w:t xml:space="preserve">е </w:t>
      </w:r>
      <w:r w:rsidR="00C6306D" w:rsidRPr="00C6306D">
        <w:rPr>
          <w:rFonts w:ascii="Times New Roman" w:hAnsi="Times New Roman" w:cs="Times New Roman"/>
          <w:sz w:val="24"/>
          <w:szCs w:val="24"/>
        </w:rPr>
        <w:t>основния начин</w:t>
      </w:r>
      <w:r w:rsidR="009E5996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по който те продават</w:t>
      </w:r>
      <w:r w:rsidR="009E5996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това е сайт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за електронна търговия</w:t>
      </w:r>
      <w:r w:rsidR="009E5996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директно на потребители и се натисне комплект за автомобили за </w:t>
      </w:r>
      <w:r w:rsidR="009E5996">
        <w:rPr>
          <w:rFonts w:ascii="Times New Roman" w:hAnsi="Times New Roman" w:cs="Times New Roman"/>
          <w:sz w:val="24"/>
          <w:szCs w:val="24"/>
        </w:rPr>
        <w:t>КАТ, и</w:t>
      </w:r>
      <w:r w:rsidR="00C6306D" w:rsidRPr="00C6306D">
        <w:rPr>
          <w:rFonts w:ascii="Times New Roman" w:hAnsi="Times New Roman" w:cs="Times New Roman"/>
          <w:sz w:val="24"/>
          <w:szCs w:val="24"/>
        </w:rPr>
        <w:t>злиза нов дизайн от 2020</w:t>
      </w:r>
      <w:r w:rsidR="009E5996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излиза от това нещо</w:t>
      </w:r>
      <w:r w:rsidR="009E5996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без този</w:t>
      </w:r>
      <w:r w:rsidR="009E5996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който прилича на всички останали на пазара</w:t>
      </w:r>
      <w:r w:rsidR="009E5996">
        <w:rPr>
          <w:rFonts w:ascii="Times New Roman" w:hAnsi="Times New Roman" w:cs="Times New Roman"/>
          <w:sz w:val="24"/>
          <w:szCs w:val="24"/>
        </w:rPr>
        <w:t>, а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именно правоъгълната форма</w:t>
      </w:r>
      <w:r w:rsidR="009E5996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аз това ще го</w:t>
      </w:r>
      <w:r w:rsidR="009E5996">
        <w:rPr>
          <w:rFonts w:ascii="Times New Roman" w:hAnsi="Times New Roman" w:cs="Times New Roman"/>
          <w:sz w:val="24"/>
          <w:szCs w:val="24"/>
        </w:rPr>
        <w:t>,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нарека някак</w:t>
      </w:r>
      <w:r w:rsidR="000D0E15">
        <w:rPr>
          <w:rFonts w:ascii="Times New Roman" w:hAnsi="Times New Roman" w:cs="Times New Roman"/>
          <w:sz w:val="24"/>
          <w:szCs w:val="24"/>
        </w:rPr>
        <w:t xml:space="preserve"> </w:t>
      </w:r>
      <w:r w:rsidR="00C6306D" w:rsidRPr="00C6306D">
        <w:rPr>
          <w:rFonts w:ascii="Times New Roman" w:hAnsi="Times New Roman" w:cs="Times New Roman"/>
          <w:sz w:val="24"/>
          <w:szCs w:val="24"/>
        </w:rPr>
        <w:t>си овална форма</w:t>
      </w:r>
      <w:r w:rsidR="009E5996">
        <w:rPr>
          <w:rFonts w:ascii="Times New Roman" w:hAnsi="Times New Roman" w:cs="Times New Roman"/>
          <w:sz w:val="24"/>
          <w:szCs w:val="24"/>
        </w:rPr>
        <w:t>.</w:t>
      </w:r>
    </w:p>
    <w:p w:rsidR="00EB14E2" w:rsidRDefault="009E5996" w:rsidP="00C630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5996">
        <w:rPr>
          <w:rFonts w:ascii="Times New Roman" w:hAnsi="Times New Roman" w:cs="Times New Roman"/>
          <w:sz w:val="24"/>
          <w:szCs w:val="24"/>
        </w:rPr>
        <w:t>От стан</w:t>
      </w:r>
      <w:r>
        <w:rPr>
          <w:rFonts w:ascii="Times New Roman" w:hAnsi="Times New Roman" w:cs="Times New Roman"/>
          <w:sz w:val="24"/>
          <w:szCs w:val="24"/>
        </w:rPr>
        <w:t>ови</w:t>
      </w:r>
      <w:r w:rsidRPr="009E5996">
        <w:rPr>
          <w:rFonts w:ascii="Times New Roman" w:hAnsi="Times New Roman" w:cs="Times New Roman"/>
          <w:sz w:val="24"/>
          <w:szCs w:val="24"/>
        </w:rPr>
        <w:t>щ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9E5996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аз</w:t>
      </w:r>
      <w:r w:rsidRPr="009E5996">
        <w:rPr>
          <w:rFonts w:ascii="Times New Roman" w:hAnsi="Times New Roman" w:cs="Times New Roman"/>
          <w:sz w:val="24"/>
          <w:szCs w:val="24"/>
        </w:rPr>
        <w:t xml:space="preserve"> разбирам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E5996">
        <w:rPr>
          <w:rFonts w:ascii="Times New Roman" w:hAnsi="Times New Roman" w:cs="Times New Roman"/>
          <w:sz w:val="24"/>
          <w:szCs w:val="24"/>
        </w:rPr>
        <w:t xml:space="preserve"> че те не са спрели да продават правоъгълната форма на общ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9E5996">
        <w:rPr>
          <w:rFonts w:ascii="Times New Roman" w:hAnsi="Times New Roman" w:cs="Times New Roman"/>
          <w:sz w:val="24"/>
          <w:szCs w:val="24"/>
        </w:rPr>
        <w:t xml:space="preserve"> пакетен продукт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E5996">
        <w:rPr>
          <w:rFonts w:ascii="Times New Roman" w:hAnsi="Times New Roman" w:cs="Times New Roman"/>
          <w:sz w:val="24"/>
          <w:szCs w:val="24"/>
        </w:rPr>
        <w:t xml:space="preserve"> да го наречем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E5996">
        <w:rPr>
          <w:rFonts w:ascii="Times New Roman" w:hAnsi="Times New Roman" w:cs="Times New Roman"/>
          <w:sz w:val="24"/>
          <w:szCs w:val="24"/>
        </w:rPr>
        <w:t xml:space="preserve"> който съдържа вътре триъгълник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E5996">
        <w:rPr>
          <w:rFonts w:ascii="Times New Roman" w:hAnsi="Times New Roman" w:cs="Times New Roman"/>
          <w:sz w:val="24"/>
          <w:szCs w:val="24"/>
        </w:rPr>
        <w:t xml:space="preserve"> пожарогасител</w:t>
      </w:r>
      <w:r w:rsidR="00677DBC">
        <w:rPr>
          <w:rFonts w:ascii="Times New Roman" w:hAnsi="Times New Roman" w:cs="Times New Roman"/>
          <w:sz w:val="24"/>
          <w:szCs w:val="24"/>
        </w:rPr>
        <w:t xml:space="preserve">, </w:t>
      </w:r>
      <w:r w:rsidRPr="009E5996">
        <w:rPr>
          <w:rFonts w:ascii="Times New Roman" w:hAnsi="Times New Roman" w:cs="Times New Roman"/>
          <w:sz w:val="24"/>
          <w:szCs w:val="24"/>
        </w:rPr>
        <w:t>аптечка и другите съставни продукти</w:t>
      </w:r>
      <w:r w:rsidR="00677DBC">
        <w:rPr>
          <w:rFonts w:ascii="Times New Roman" w:hAnsi="Times New Roman" w:cs="Times New Roman"/>
          <w:sz w:val="24"/>
          <w:szCs w:val="24"/>
        </w:rPr>
        <w:t>,</w:t>
      </w:r>
      <w:r w:rsidRPr="009E5996">
        <w:rPr>
          <w:rFonts w:ascii="Times New Roman" w:hAnsi="Times New Roman" w:cs="Times New Roman"/>
          <w:sz w:val="24"/>
          <w:szCs w:val="24"/>
        </w:rPr>
        <w:t xml:space="preserve"> които обръщам внимание се продават и отделно </w:t>
      </w:r>
      <w:r w:rsidR="00677DBC">
        <w:rPr>
          <w:rFonts w:ascii="Times New Roman" w:hAnsi="Times New Roman" w:cs="Times New Roman"/>
          <w:sz w:val="24"/>
          <w:szCs w:val="24"/>
        </w:rPr>
        <w:t xml:space="preserve">от </w:t>
      </w:r>
      <w:r w:rsidRPr="009E5996">
        <w:rPr>
          <w:rFonts w:ascii="Times New Roman" w:hAnsi="Times New Roman" w:cs="Times New Roman"/>
          <w:sz w:val="24"/>
          <w:szCs w:val="24"/>
        </w:rPr>
        <w:t xml:space="preserve">всеки </w:t>
      </w:r>
      <w:r w:rsidR="00677DBC">
        <w:rPr>
          <w:rFonts w:ascii="Times New Roman" w:hAnsi="Times New Roman" w:cs="Times New Roman"/>
          <w:sz w:val="24"/>
          <w:szCs w:val="24"/>
        </w:rPr>
        <w:t>е</w:t>
      </w:r>
      <w:r w:rsidRPr="009E5996">
        <w:rPr>
          <w:rFonts w:ascii="Times New Roman" w:hAnsi="Times New Roman" w:cs="Times New Roman"/>
          <w:sz w:val="24"/>
          <w:szCs w:val="24"/>
        </w:rPr>
        <w:t>д</w:t>
      </w:r>
      <w:r w:rsidR="00677DBC">
        <w:rPr>
          <w:rFonts w:ascii="Times New Roman" w:hAnsi="Times New Roman" w:cs="Times New Roman"/>
          <w:sz w:val="24"/>
          <w:szCs w:val="24"/>
        </w:rPr>
        <w:t>и</w:t>
      </w:r>
      <w:r w:rsidRPr="009E5996">
        <w:rPr>
          <w:rFonts w:ascii="Times New Roman" w:hAnsi="Times New Roman" w:cs="Times New Roman"/>
          <w:sz w:val="24"/>
          <w:szCs w:val="24"/>
        </w:rPr>
        <w:t xml:space="preserve">н </w:t>
      </w:r>
      <w:r w:rsidR="00677DBC">
        <w:rPr>
          <w:rFonts w:ascii="Times New Roman" w:hAnsi="Times New Roman" w:cs="Times New Roman"/>
          <w:sz w:val="24"/>
          <w:szCs w:val="24"/>
        </w:rPr>
        <w:t xml:space="preserve">от нас </w:t>
      </w:r>
      <w:r w:rsidRPr="009E5996">
        <w:rPr>
          <w:rFonts w:ascii="Times New Roman" w:hAnsi="Times New Roman" w:cs="Times New Roman"/>
          <w:sz w:val="24"/>
          <w:szCs w:val="24"/>
        </w:rPr>
        <w:t>и някои обяви</w:t>
      </w:r>
      <w:r w:rsidR="00677DBC">
        <w:rPr>
          <w:rFonts w:ascii="Times New Roman" w:hAnsi="Times New Roman" w:cs="Times New Roman"/>
          <w:sz w:val="24"/>
          <w:szCs w:val="24"/>
        </w:rPr>
        <w:t>,</w:t>
      </w:r>
      <w:r w:rsidRPr="009E5996">
        <w:rPr>
          <w:rFonts w:ascii="Times New Roman" w:hAnsi="Times New Roman" w:cs="Times New Roman"/>
          <w:sz w:val="24"/>
          <w:szCs w:val="24"/>
        </w:rPr>
        <w:t xml:space="preserve"> например обявата в </w:t>
      </w:r>
      <w:r w:rsidR="00677DBC">
        <w:rPr>
          <w:rFonts w:ascii="Times New Roman" w:hAnsi="Times New Roman" w:cs="Times New Roman"/>
          <w:sz w:val="24"/>
          <w:szCs w:val="24"/>
          <w:lang w:val="en-US"/>
        </w:rPr>
        <w:t>eMAG</w:t>
      </w:r>
      <w:r w:rsidR="00677DBC">
        <w:rPr>
          <w:rFonts w:ascii="Times New Roman" w:hAnsi="Times New Roman" w:cs="Times New Roman"/>
          <w:sz w:val="24"/>
          <w:szCs w:val="24"/>
        </w:rPr>
        <w:t>,</w:t>
      </w:r>
      <w:r w:rsidRPr="009E5996">
        <w:rPr>
          <w:rFonts w:ascii="Times New Roman" w:hAnsi="Times New Roman" w:cs="Times New Roman"/>
          <w:sz w:val="24"/>
          <w:szCs w:val="24"/>
        </w:rPr>
        <w:t xml:space="preserve"> ко</w:t>
      </w:r>
      <w:r w:rsidR="00677DBC">
        <w:rPr>
          <w:rFonts w:ascii="Times New Roman" w:hAnsi="Times New Roman" w:cs="Times New Roman"/>
          <w:sz w:val="24"/>
          <w:szCs w:val="24"/>
        </w:rPr>
        <w:t xml:space="preserve">ято </w:t>
      </w:r>
      <w:r w:rsidRPr="009E5996">
        <w:rPr>
          <w:rFonts w:ascii="Times New Roman" w:hAnsi="Times New Roman" w:cs="Times New Roman"/>
          <w:sz w:val="24"/>
          <w:szCs w:val="24"/>
        </w:rPr>
        <w:t xml:space="preserve"> те посочва</w:t>
      </w:r>
      <w:r w:rsidR="00677DBC">
        <w:rPr>
          <w:rFonts w:ascii="Times New Roman" w:hAnsi="Times New Roman" w:cs="Times New Roman"/>
          <w:sz w:val="24"/>
          <w:szCs w:val="24"/>
        </w:rPr>
        <w:t>т в</w:t>
      </w:r>
      <w:r w:rsidRPr="009E5996">
        <w:rPr>
          <w:rFonts w:ascii="Times New Roman" w:hAnsi="Times New Roman" w:cs="Times New Roman"/>
          <w:sz w:val="24"/>
          <w:szCs w:val="24"/>
        </w:rPr>
        <w:t xml:space="preserve"> понеделник</w:t>
      </w:r>
      <w:r w:rsidR="00677DBC">
        <w:rPr>
          <w:rFonts w:ascii="Times New Roman" w:hAnsi="Times New Roman" w:cs="Times New Roman"/>
          <w:sz w:val="24"/>
          <w:szCs w:val="24"/>
        </w:rPr>
        <w:t>,</w:t>
      </w:r>
      <w:r w:rsidRPr="009E5996">
        <w:rPr>
          <w:rFonts w:ascii="Times New Roman" w:hAnsi="Times New Roman" w:cs="Times New Roman"/>
          <w:sz w:val="24"/>
          <w:szCs w:val="24"/>
        </w:rPr>
        <w:t xml:space="preserve"> че продават през дистрибутор </w:t>
      </w:r>
      <w:r w:rsidR="00677DBC">
        <w:rPr>
          <w:rFonts w:ascii="Times New Roman" w:hAnsi="Times New Roman" w:cs="Times New Roman"/>
          <w:sz w:val="24"/>
          <w:szCs w:val="24"/>
          <w:lang w:val="en-US"/>
        </w:rPr>
        <w:t>eMAG</w:t>
      </w:r>
      <w:r w:rsidR="00677DBC">
        <w:rPr>
          <w:rFonts w:ascii="Times New Roman" w:hAnsi="Times New Roman" w:cs="Times New Roman"/>
          <w:sz w:val="24"/>
          <w:szCs w:val="24"/>
        </w:rPr>
        <w:t>,</w:t>
      </w:r>
      <w:r w:rsidRPr="009E5996">
        <w:rPr>
          <w:rFonts w:ascii="Times New Roman" w:hAnsi="Times New Roman" w:cs="Times New Roman"/>
          <w:sz w:val="24"/>
          <w:szCs w:val="24"/>
        </w:rPr>
        <w:t xml:space="preserve"> който е друг сайт за електронн</w:t>
      </w:r>
      <w:r w:rsidR="00677DBC">
        <w:rPr>
          <w:rFonts w:ascii="Times New Roman" w:hAnsi="Times New Roman" w:cs="Times New Roman"/>
          <w:sz w:val="24"/>
          <w:szCs w:val="24"/>
        </w:rPr>
        <w:t>а</w:t>
      </w:r>
      <w:r w:rsidRPr="009E5996">
        <w:rPr>
          <w:rFonts w:ascii="Times New Roman" w:hAnsi="Times New Roman" w:cs="Times New Roman"/>
          <w:sz w:val="24"/>
          <w:szCs w:val="24"/>
        </w:rPr>
        <w:t xml:space="preserve"> търговия</w:t>
      </w:r>
      <w:r w:rsidR="00677DBC">
        <w:rPr>
          <w:rFonts w:ascii="Times New Roman" w:hAnsi="Times New Roman" w:cs="Times New Roman"/>
          <w:sz w:val="24"/>
          <w:szCs w:val="24"/>
        </w:rPr>
        <w:t xml:space="preserve">, </w:t>
      </w:r>
      <w:r w:rsidRPr="009E5996">
        <w:rPr>
          <w:rFonts w:ascii="Times New Roman" w:hAnsi="Times New Roman" w:cs="Times New Roman"/>
          <w:sz w:val="24"/>
          <w:szCs w:val="24"/>
        </w:rPr>
        <w:t>липсва</w:t>
      </w:r>
      <w:r w:rsidR="00677DBC">
        <w:rPr>
          <w:rFonts w:ascii="Times New Roman" w:hAnsi="Times New Roman" w:cs="Times New Roman"/>
          <w:sz w:val="24"/>
          <w:szCs w:val="24"/>
        </w:rPr>
        <w:t>ше</w:t>
      </w:r>
      <w:r w:rsidRPr="009E5996">
        <w:rPr>
          <w:rFonts w:ascii="Times New Roman" w:hAnsi="Times New Roman" w:cs="Times New Roman"/>
          <w:sz w:val="24"/>
          <w:szCs w:val="24"/>
        </w:rPr>
        <w:t xml:space="preserve"> по времето</w:t>
      </w:r>
      <w:r w:rsidR="00677DBC">
        <w:rPr>
          <w:rFonts w:ascii="Times New Roman" w:hAnsi="Times New Roman" w:cs="Times New Roman"/>
          <w:sz w:val="24"/>
          <w:szCs w:val="24"/>
        </w:rPr>
        <w:t xml:space="preserve">, когато </w:t>
      </w:r>
      <w:r w:rsidRPr="009E5996">
        <w:rPr>
          <w:rFonts w:ascii="Times New Roman" w:hAnsi="Times New Roman" w:cs="Times New Roman"/>
          <w:sz w:val="24"/>
          <w:szCs w:val="24"/>
        </w:rPr>
        <w:t>аз п</w:t>
      </w:r>
      <w:r w:rsidR="005F42FD">
        <w:rPr>
          <w:rFonts w:ascii="Times New Roman" w:hAnsi="Times New Roman" w:cs="Times New Roman"/>
          <w:sz w:val="24"/>
          <w:szCs w:val="24"/>
        </w:rPr>
        <w:t xml:space="preserve">исах </w:t>
      </w:r>
      <w:r w:rsidRPr="009E5996">
        <w:rPr>
          <w:rFonts w:ascii="Times New Roman" w:hAnsi="Times New Roman" w:cs="Times New Roman"/>
          <w:sz w:val="24"/>
          <w:szCs w:val="24"/>
        </w:rPr>
        <w:t>отговор на ст</w:t>
      </w:r>
      <w:r w:rsidR="005F42FD">
        <w:rPr>
          <w:rFonts w:ascii="Times New Roman" w:hAnsi="Times New Roman" w:cs="Times New Roman"/>
          <w:sz w:val="24"/>
          <w:szCs w:val="24"/>
        </w:rPr>
        <w:t>ано</w:t>
      </w:r>
      <w:r w:rsidRPr="009E5996">
        <w:rPr>
          <w:rFonts w:ascii="Times New Roman" w:hAnsi="Times New Roman" w:cs="Times New Roman"/>
          <w:sz w:val="24"/>
          <w:szCs w:val="24"/>
        </w:rPr>
        <w:t>в</w:t>
      </w:r>
      <w:r w:rsidR="005F42FD">
        <w:rPr>
          <w:rFonts w:ascii="Times New Roman" w:hAnsi="Times New Roman" w:cs="Times New Roman"/>
          <w:sz w:val="24"/>
          <w:szCs w:val="24"/>
        </w:rPr>
        <w:t>и</w:t>
      </w:r>
      <w:r w:rsidRPr="009E5996">
        <w:rPr>
          <w:rFonts w:ascii="Times New Roman" w:hAnsi="Times New Roman" w:cs="Times New Roman"/>
          <w:sz w:val="24"/>
          <w:szCs w:val="24"/>
        </w:rPr>
        <w:t>ще</w:t>
      </w:r>
      <w:r w:rsidR="005F42FD">
        <w:rPr>
          <w:rFonts w:ascii="Times New Roman" w:hAnsi="Times New Roman" w:cs="Times New Roman"/>
          <w:sz w:val="24"/>
          <w:szCs w:val="24"/>
        </w:rPr>
        <w:t xml:space="preserve">, </w:t>
      </w:r>
      <w:r w:rsidRPr="009E5996">
        <w:rPr>
          <w:rFonts w:ascii="Times New Roman" w:hAnsi="Times New Roman" w:cs="Times New Roman"/>
          <w:sz w:val="24"/>
          <w:szCs w:val="24"/>
        </w:rPr>
        <w:t>сега се е появила</w:t>
      </w:r>
      <w:r w:rsidR="005F42FD">
        <w:rPr>
          <w:rFonts w:ascii="Times New Roman" w:hAnsi="Times New Roman" w:cs="Times New Roman"/>
          <w:sz w:val="24"/>
          <w:szCs w:val="24"/>
        </w:rPr>
        <w:t>,</w:t>
      </w:r>
      <w:r w:rsidRPr="009E5996">
        <w:rPr>
          <w:rFonts w:ascii="Times New Roman" w:hAnsi="Times New Roman" w:cs="Times New Roman"/>
          <w:sz w:val="24"/>
          <w:szCs w:val="24"/>
        </w:rPr>
        <w:t xml:space="preserve"> говоря за правоъгълната </w:t>
      </w:r>
      <w:r w:rsidR="005F42FD">
        <w:rPr>
          <w:rFonts w:ascii="Times New Roman" w:hAnsi="Times New Roman" w:cs="Times New Roman"/>
          <w:sz w:val="24"/>
          <w:szCs w:val="24"/>
        </w:rPr>
        <w:t>о</w:t>
      </w:r>
      <w:r w:rsidRPr="009E5996">
        <w:rPr>
          <w:rFonts w:ascii="Times New Roman" w:hAnsi="Times New Roman" w:cs="Times New Roman"/>
          <w:sz w:val="24"/>
          <w:szCs w:val="24"/>
        </w:rPr>
        <w:t>п</w:t>
      </w:r>
      <w:r w:rsidR="00EB14E2">
        <w:rPr>
          <w:rFonts w:ascii="Times New Roman" w:hAnsi="Times New Roman" w:cs="Times New Roman"/>
          <w:sz w:val="24"/>
          <w:szCs w:val="24"/>
        </w:rPr>
        <w:t>аковка.</w:t>
      </w:r>
    </w:p>
    <w:p w:rsidR="005105D4" w:rsidRDefault="00EB14E2" w:rsidP="00C630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сега няколко думи за тез</w:t>
      </w:r>
      <w:r w:rsidR="00D7351C">
        <w:rPr>
          <w:rFonts w:ascii="Times New Roman" w:hAnsi="Times New Roman" w:cs="Times New Roman"/>
          <w:sz w:val="24"/>
          <w:szCs w:val="24"/>
        </w:rPr>
        <w:t xml:space="preserve">ата </w:t>
      </w:r>
      <w:r w:rsidR="009E5996" w:rsidRPr="009E5996">
        <w:rPr>
          <w:rFonts w:ascii="Times New Roman" w:hAnsi="Times New Roman" w:cs="Times New Roman"/>
          <w:sz w:val="24"/>
          <w:szCs w:val="24"/>
        </w:rPr>
        <w:t>ми правоъгълна опаковка е така наречения генеричен дизайн или такъв стандартен</w:t>
      </w:r>
      <w:r w:rsidR="00D7351C">
        <w:rPr>
          <w:rFonts w:ascii="Times New Roman" w:hAnsi="Times New Roman" w:cs="Times New Roman"/>
          <w:sz w:val="24"/>
          <w:szCs w:val="24"/>
        </w:rPr>
        <w:t>,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обичаен </w:t>
      </w:r>
      <w:r w:rsidR="00D7351C">
        <w:rPr>
          <w:rFonts w:ascii="Times New Roman" w:hAnsi="Times New Roman" w:cs="Times New Roman"/>
          <w:sz w:val="24"/>
          <w:szCs w:val="24"/>
        </w:rPr>
        <w:t xml:space="preserve">в бранша </w:t>
      </w:r>
      <w:r w:rsidR="009E5996" w:rsidRPr="009E5996">
        <w:rPr>
          <w:rFonts w:ascii="Times New Roman" w:hAnsi="Times New Roman" w:cs="Times New Roman"/>
          <w:sz w:val="24"/>
          <w:szCs w:val="24"/>
        </w:rPr>
        <w:t>дизайн</w:t>
      </w:r>
      <w:r w:rsidR="00D7351C">
        <w:rPr>
          <w:rFonts w:ascii="Times New Roman" w:hAnsi="Times New Roman" w:cs="Times New Roman"/>
          <w:sz w:val="24"/>
          <w:szCs w:val="24"/>
        </w:rPr>
        <w:t>,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това е опаковка</w:t>
      </w:r>
      <w:r w:rsidR="00D7351C">
        <w:rPr>
          <w:rFonts w:ascii="Times New Roman" w:hAnsi="Times New Roman" w:cs="Times New Roman"/>
          <w:sz w:val="24"/>
          <w:szCs w:val="24"/>
        </w:rPr>
        <w:t>,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която е обичайно червена на цвят</w:t>
      </w:r>
      <w:r w:rsidR="00D7351C">
        <w:rPr>
          <w:rFonts w:ascii="Times New Roman" w:hAnsi="Times New Roman" w:cs="Times New Roman"/>
          <w:sz w:val="24"/>
          <w:szCs w:val="24"/>
        </w:rPr>
        <w:t>,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но не винаги</w:t>
      </w:r>
      <w:r w:rsidR="00D7351C">
        <w:rPr>
          <w:rFonts w:ascii="Times New Roman" w:hAnsi="Times New Roman" w:cs="Times New Roman"/>
          <w:sz w:val="24"/>
          <w:szCs w:val="24"/>
        </w:rPr>
        <w:t>,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обичайно има формата на паралелепипед и в нея под формата на чантичка с дръжка с цип се продават другите</w:t>
      </w:r>
      <w:r w:rsidR="00D7351C">
        <w:rPr>
          <w:rFonts w:ascii="Times New Roman" w:hAnsi="Times New Roman" w:cs="Times New Roman"/>
          <w:sz w:val="24"/>
          <w:szCs w:val="24"/>
        </w:rPr>
        <w:t>,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така</w:t>
      </w:r>
      <w:r w:rsidR="00D7351C">
        <w:rPr>
          <w:rFonts w:ascii="Times New Roman" w:hAnsi="Times New Roman" w:cs="Times New Roman"/>
          <w:sz w:val="24"/>
          <w:szCs w:val="24"/>
        </w:rPr>
        <w:t>,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съставните продукти да ги наречем и то затова е пакетен продукт</w:t>
      </w:r>
      <w:r w:rsidR="00D7351C">
        <w:rPr>
          <w:rFonts w:ascii="Times New Roman" w:hAnsi="Times New Roman" w:cs="Times New Roman"/>
          <w:sz w:val="24"/>
          <w:szCs w:val="24"/>
        </w:rPr>
        <w:t>,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както е понятието в правото </w:t>
      </w:r>
      <w:r w:rsidR="00D7351C">
        <w:rPr>
          <w:rFonts w:ascii="Times New Roman" w:hAnsi="Times New Roman" w:cs="Times New Roman"/>
          <w:sz w:val="24"/>
          <w:szCs w:val="24"/>
        </w:rPr>
        <w:t xml:space="preserve">за </w:t>
      </w:r>
      <w:r w:rsidR="009E5996" w:rsidRPr="009E5996">
        <w:rPr>
          <w:rFonts w:ascii="Times New Roman" w:hAnsi="Times New Roman" w:cs="Times New Roman"/>
          <w:sz w:val="24"/>
          <w:szCs w:val="24"/>
        </w:rPr>
        <w:t>защит</w:t>
      </w:r>
      <w:r w:rsidR="00D7351C">
        <w:rPr>
          <w:rFonts w:ascii="Times New Roman" w:hAnsi="Times New Roman" w:cs="Times New Roman"/>
          <w:sz w:val="24"/>
          <w:szCs w:val="24"/>
        </w:rPr>
        <w:t xml:space="preserve">а </w:t>
      </w:r>
      <w:r w:rsidR="009E5996" w:rsidRPr="009E5996">
        <w:rPr>
          <w:rFonts w:ascii="Times New Roman" w:hAnsi="Times New Roman" w:cs="Times New Roman"/>
          <w:sz w:val="24"/>
          <w:szCs w:val="24"/>
        </w:rPr>
        <w:t>н</w:t>
      </w:r>
      <w:r w:rsidR="00D7351C">
        <w:rPr>
          <w:rFonts w:ascii="Times New Roman" w:hAnsi="Times New Roman" w:cs="Times New Roman"/>
          <w:sz w:val="24"/>
          <w:szCs w:val="24"/>
        </w:rPr>
        <w:t>а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конкуренцията</w:t>
      </w:r>
      <w:r w:rsidR="00D7351C">
        <w:rPr>
          <w:rFonts w:ascii="Times New Roman" w:hAnsi="Times New Roman" w:cs="Times New Roman"/>
          <w:sz w:val="24"/>
          <w:szCs w:val="24"/>
        </w:rPr>
        <w:t xml:space="preserve">, в </w:t>
      </w:r>
      <w:r w:rsidR="009E5996" w:rsidRPr="009E5996">
        <w:rPr>
          <w:rFonts w:ascii="Times New Roman" w:hAnsi="Times New Roman" w:cs="Times New Roman"/>
          <w:sz w:val="24"/>
          <w:szCs w:val="24"/>
        </w:rPr>
        <w:t>пакет</w:t>
      </w:r>
      <w:r w:rsidR="00D7351C">
        <w:rPr>
          <w:rFonts w:ascii="Times New Roman" w:hAnsi="Times New Roman" w:cs="Times New Roman"/>
          <w:sz w:val="24"/>
          <w:szCs w:val="24"/>
        </w:rPr>
        <w:t>. Н</w:t>
      </w:r>
      <w:r w:rsidR="009E5996" w:rsidRPr="009E5996">
        <w:rPr>
          <w:rFonts w:ascii="Times New Roman" w:hAnsi="Times New Roman" w:cs="Times New Roman"/>
          <w:sz w:val="24"/>
          <w:szCs w:val="24"/>
        </w:rPr>
        <w:t>е само ние продаваме по този начин</w:t>
      </w:r>
      <w:r w:rsidR="00D7351C">
        <w:rPr>
          <w:rFonts w:ascii="Times New Roman" w:hAnsi="Times New Roman" w:cs="Times New Roman"/>
          <w:sz w:val="24"/>
          <w:szCs w:val="24"/>
        </w:rPr>
        <w:t>,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не само </w:t>
      </w:r>
      <w:r w:rsidR="00D7351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7351C">
        <w:rPr>
          <w:rFonts w:ascii="Times New Roman" w:hAnsi="Times New Roman" w:cs="Times New Roman"/>
          <w:sz w:val="24"/>
          <w:szCs w:val="24"/>
        </w:rPr>
        <w:t>С</w:t>
      </w:r>
      <w:r w:rsidR="009E5996" w:rsidRPr="009E5996"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дизайн</w:t>
      </w:r>
      <w:r w:rsidR="00D7351C">
        <w:rPr>
          <w:rFonts w:ascii="Times New Roman" w:hAnsi="Times New Roman" w:cs="Times New Roman"/>
          <w:sz w:val="24"/>
          <w:szCs w:val="24"/>
        </w:rPr>
        <w:t>“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до 2020</w:t>
      </w:r>
      <w:r w:rsidR="00D7351C">
        <w:rPr>
          <w:rFonts w:ascii="Times New Roman" w:hAnsi="Times New Roman" w:cs="Times New Roman"/>
          <w:sz w:val="24"/>
          <w:szCs w:val="24"/>
        </w:rPr>
        <w:t>, а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очевидно и сега продават с такъв правоъгълен пакет </w:t>
      </w:r>
      <w:r w:rsidR="00D7351C">
        <w:rPr>
          <w:rFonts w:ascii="Times New Roman" w:hAnsi="Times New Roman" w:cs="Times New Roman"/>
          <w:sz w:val="24"/>
          <w:szCs w:val="24"/>
        </w:rPr>
        <w:t xml:space="preserve">или 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опаковка </w:t>
      </w:r>
      <w:r w:rsidR="005105D4">
        <w:rPr>
          <w:rFonts w:ascii="Times New Roman" w:hAnsi="Times New Roman" w:cs="Times New Roman"/>
          <w:sz w:val="24"/>
          <w:szCs w:val="24"/>
        </w:rPr>
        <w:t>техен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продукт</w:t>
      </w:r>
      <w:r w:rsidR="005105D4">
        <w:rPr>
          <w:rFonts w:ascii="Times New Roman" w:hAnsi="Times New Roman" w:cs="Times New Roman"/>
          <w:sz w:val="24"/>
          <w:szCs w:val="24"/>
        </w:rPr>
        <w:t>,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но още десетина търговци и аз съм посочил подобни предложения</w:t>
      </w:r>
      <w:r w:rsidR="005105D4">
        <w:rPr>
          <w:rFonts w:ascii="Times New Roman" w:hAnsi="Times New Roman" w:cs="Times New Roman"/>
          <w:sz w:val="24"/>
          <w:szCs w:val="24"/>
        </w:rPr>
        <w:t>,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търговски предложения за пускане на пазара на подобни продукти на други вносители и производители</w:t>
      </w:r>
      <w:r w:rsidR="005105D4">
        <w:rPr>
          <w:rFonts w:ascii="Times New Roman" w:hAnsi="Times New Roman" w:cs="Times New Roman"/>
          <w:sz w:val="24"/>
          <w:szCs w:val="24"/>
        </w:rPr>
        <w:t>. От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т</w:t>
      </w:r>
      <w:r w:rsidR="005105D4">
        <w:rPr>
          <w:rFonts w:ascii="Times New Roman" w:hAnsi="Times New Roman" w:cs="Times New Roman"/>
          <w:sz w:val="24"/>
          <w:szCs w:val="24"/>
        </w:rPr>
        <w:t xml:space="preserve">ая </w:t>
      </w:r>
      <w:r w:rsidR="009E5996" w:rsidRPr="009E5996">
        <w:rPr>
          <w:rFonts w:ascii="Times New Roman" w:hAnsi="Times New Roman" w:cs="Times New Roman"/>
          <w:sz w:val="24"/>
          <w:szCs w:val="24"/>
        </w:rPr>
        <w:t>глед</w:t>
      </w:r>
      <w:r w:rsidR="005105D4">
        <w:rPr>
          <w:rFonts w:ascii="Times New Roman" w:hAnsi="Times New Roman" w:cs="Times New Roman"/>
          <w:sz w:val="24"/>
          <w:szCs w:val="24"/>
        </w:rPr>
        <w:t>н</w:t>
      </w:r>
      <w:r w:rsidR="009E5996" w:rsidRPr="009E5996">
        <w:rPr>
          <w:rFonts w:ascii="Times New Roman" w:hAnsi="Times New Roman" w:cs="Times New Roman"/>
          <w:sz w:val="24"/>
          <w:szCs w:val="24"/>
        </w:rPr>
        <w:t>а</w:t>
      </w:r>
      <w:r w:rsidR="005105D4">
        <w:rPr>
          <w:rFonts w:ascii="Times New Roman" w:hAnsi="Times New Roman" w:cs="Times New Roman"/>
          <w:sz w:val="24"/>
          <w:szCs w:val="24"/>
        </w:rPr>
        <w:t xml:space="preserve"> точка с</w:t>
      </w:r>
      <w:r w:rsidR="009E5996" w:rsidRPr="009E5996">
        <w:rPr>
          <w:rFonts w:ascii="Times New Roman" w:hAnsi="Times New Roman" w:cs="Times New Roman"/>
          <w:sz w:val="24"/>
          <w:szCs w:val="24"/>
        </w:rPr>
        <w:t>мятам</w:t>
      </w:r>
      <w:r w:rsidR="005105D4">
        <w:rPr>
          <w:rFonts w:ascii="Times New Roman" w:hAnsi="Times New Roman" w:cs="Times New Roman"/>
          <w:sz w:val="24"/>
          <w:szCs w:val="24"/>
        </w:rPr>
        <w:t>,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че опаковка във форма на паралелепипед със заоблени ъгли</w:t>
      </w:r>
      <w:r w:rsidR="005105D4">
        <w:rPr>
          <w:rFonts w:ascii="Times New Roman" w:hAnsi="Times New Roman" w:cs="Times New Roman"/>
          <w:sz w:val="24"/>
          <w:szCs w:val="24"/>
        </w:rPr>
        <w:t>,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като чантичка с дръжка и цип</w:t>
      </w:r>
      <w:r w:rsidR="005105D4">
        <w:rPr>
          <w:rFonts w:ascii="Times New Roman" w:hAnsi="Times New Roman" w:cs="Times New Roman"/>
          <w:sz w:val="24"/>
          <w:szCs w:val="24"/>
        </w:rPr>
        <w:t>,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е обичайна </w:t>
      </w:r>
      <w:r w:rsidR="005105D4">
        <w:rPr>
          <w:rFonts w:ascii="Times New Roman" w:hAnsi="Times New Roman" w:cs="Times New Roman"/>
          <w:sz w:val="24"/>
          <w:szCs w:val="24"/>
        </w:rPr>
        <w:t>в б</w:t>
      </w:r>
      <w:r w:rsidR="009E5996" w:rsidRPr="009E5996">
        <w:rPr>
          <w:rFonts w:ascii="Times New Roman" w:hAnsi="Times New Roman" w:cs="Times New Roman"/>
          <w:sz w:val="24"/>
          <w:szCs w:val="24"/>
        </w:rPr>
        <w:t>ран</w:t>
      </w:r>
      <w:r w:rsidR="005105D4">
        <w:rPr>
          <w:rFonts w:ascii="Times New Roman" w:hAnsi="Times New Roman" w:cs="Times New Roman"/>
          <w:sz w:val="24"/>
          <w:szCs w:val="24"/>
        </w:rPr>
        <w:t>ш</w:t>
      </w:r>
      <w:r w:rsidR="009E5996" w:rsidRPr="009E5996">
        <w:rPr>
          <w:rFonts w:ascii="Times New Roman" w:hAnsi="Times New Roman" w:cs="Times New Roman"/>
          <w:sz w:val="24"/>
          <w:szCs w:val="24"/>
        </w:rPr>
        <w:t>а и не се о</w:t>
      </w:r>
      <w:r w:rsidR="005105D4">
        <w:rPr>
          <w:rFonts w:ascii="Times New Roman" w:hAnsi="Times New Roman" w:cs="Times New Roman"/>
          <w:sz w:val="24"/>
          <w:szCs w:val="24"/>
        </w:rPr>
        <w:t>т</w:t>
      </w:r>
      <w:r w:rsidR="009E5996" w:rsidRPr="009E5996">
        <w:rPr>
          <w:rFonts w:ascii="Times New Roman" w:hAnsi="Times New Roman" w:cs="Times New Roman"/>
          <w:sz w:val="24"/>
          <w:szCs w:val="24"/>
        </w:rPr>
        <w:t>личава с някакв</w:t>
      </w:r>
      <w:r w:rsidR="002139E4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отличителност</w:t>
      </w:r>
      <w:r w:rsidR="005105D4">
        <w:rPr>
          <w:rFonts w:ascii="Times New Roman" w:hAnsi="Times New Roman" w:cs="Times New Roman"/>
          <w:sz w:val="24"/>
          <w:szCs w:val="24"/>
        </w:rPr>
        <w:t>.</w:t>
      </w:r>
    </w:p>
    <w:p w:rsidR="001079D8" w:rsidRDefault="005105D4" w:rsidP="00C630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E5996" w:rsidRPr="009E5996">
        <w:rPr>
          <w:rFonts w:ascii="Times New Roman" w:hAnsi="Times New Roman" w:cs="Times New Roman"/>
          <w:sz w:val="24"/>
          <w:szCs w:val="24"/>
        </w:rPr>
        <w:t>ризнавам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E5996" w:rsidRPr="009E5996">
        <w:rPr>
          <w:rFonts w:ascii="Times New Roman" w:hAnsi="Times New Roman" w:cs="Times New Roman"/>
          <w:sz w:val="24"/>
          <w:szCs w:val="24"/>
        </w:rPr>
        <w:t>че новият им продукт от 2020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9E5996" w:rsidRPr="009E5996">
        <w:rPr>
          <w:rFonts w:ascii="Times New Roman" w:hAnsi="Times New Roman" w:cs="Times New Roman"/>
          <w:sz w:val="24"/>
          <w:szCs w:val="24"/>
        </w:rPr>
        <w:t>сам е наистина доста отличителен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друг </w:t>
      </w:r>
      <w:r>
        <w:rPr>
          <w:rFonts w:ascii="Times New Roman" w:hAnsi="Times New Roman" w:cs="Times New Roman"/>
          <w:sz w:val="24"/>
          <w:szCs w:val="24"/>
        </w:rPr>
        <w:t xml:space="preserve">никой 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на пазара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9E5996" w:rsidRPr="009E5996">
        <w:rPr>
          <w:rFonts w:ascii="Times New Roman" w:hAnsi="Times New Roman" w:cs="Times New Roman"/>
          <w:sz w:val="24"/>
          <w:szCs w:val="24"/>
        </w:rPr>
        <w:t>е предлага</w:t>
      </w:r>
      <w:r>
        <w:rPr>
          <w:rFonts w:ascii="Times New Roman" w:hAnsi="Times New Roman" w:cs="Times New Roman"/>
          <w:sz w:val="24"/>
          <w:szCs w:val="24"/>
        </w:rPr>
        <w:t xml:space="preserve"> такова нещо,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но това</w:t>
      </w:r>
      <w:r>
        <w:rPr>
          <w:rFonts w:ascii="Times New Roman" w:hAnsi="Times New Roman" w:cs="Times New Roman"/>
          <w:sz w:val="24"/>
          <w:szCs w:val="24"/>
        </w:rPr>
        <w:t>, за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което спор</w:t>
      </w:r>
      <w:r>
        <w:rPr>
          <w:rFonts w:ascii="Times New Roman" w:hAnsi="Times New Roman" w:cs="Times New Roman"/>
          <w:sz w:val="24"/>
          <w:szCs w:val="24"/>
        </w:rPr>
        <w:t xml:space="preserve">ят, </w:t>
      </w:r>
      <w:r w:rsidR="009E5996" w:rsidRPr="009E5996">
        <w:rPr>
          <w:rFonts w:ascii="Times New Roman" w:hAnsi="Times New Roman" w:cs="Times New Roman"/>
          <w:sz w:val="24"/>
          <w:szCs w:val="24"/>
        </w:rPr>
        <w:t>не заблуждава пот</w:t>
      </w:r>
      <w:r>
        <w:rPr>
          <w:rFonts w:ascii="Times New Roman" w:hAnsi="Times New Roman" w:cs="Times New Roman"/>
          <w:sz w:val="24"/>
          <w:szCs w:val="24"/>
        </w:rPr>
        <w:t>р</w:t>
      </w:r>
      <w:r w:rsidR="009E5996" w:rsidRPr="009E599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бителя, </w:t>
      </w:r>
      <w:r w:rsidR="009E5996" w:rsidRPr="009E5996">
        <w:rPr>
          <w:rFonts w:ascii="Times New Roman" w:hAnsi="Times New Roman" w:cs="Times New Roman"/>
          <w:sz w:val="24"/>
          <w:szCs w:val="24"/>
        </w:rPr>
        <w:t>защото това е стандартно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E5996" w:rsidRPr="009E5996">
        <w:rPr>
          <w:rFonts w:ascii="Times New Roman" w:hAnsi="Times New Roman" w:cs="Times New Roman"/>
          <w:sz w:val="24"/>
          <w:szCs w:val="24"/>
        </w:rPr>
        <w:t>очаква</w:t>
      </w:r>
      <w:r>
        <w:rPr>
          <w:rFonts w:ascii="Times New Roman" w:hAnsi="Times New Roman" w:cs="Times New Roman"/>
          <w:sz w:val="24"/>
          <w:szCs w:val="24"/>
        </w:rPr>
        <w:t xml:space="preserve">но от </w:t>
      </w:r>
      <w:r w:rsidR="009E5996" w:rsidRPr="009E5996">
        <w:rPr>
          <w:rFonts w:ascii="Times New Roman" w:hAnsi="Times New Roman" w:cs="Times New Roman"/>
          <w:sz w:val="24"/>
          <w:szCs w:val="24"/>
        </w:rPr>
        <w:t>потребител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079D8">
        <w:rPr>
          <w:rFonts w:ascii="Times New Roman" w:hAnsi="Times New Roman" w:cs="Times New Roman"/>
          <w:sz w:val="24"/>
          <w:szCs w:val="24"/>
        </w:rPr>
        <w:t xml:space="preserve"> в</w:t>
      </w:r>
      <w:r w:rsidR="009E5996" w:rsidRPr="009E5996">
        <w:rPr>
          <w:rFonts w:ascii="Times New Roman" w:hAnsi="Times New Roman" w:cs="Times New Roman"/>
          <w:sz w:val="24"/>
          <w:szCs w:val="24"/>
        </w:rPr>
        <w:t>секи конкурент да предлага нещо подобно</w:t>
      </w:r>
      <w:r w:rsidR="001079D8">
        <w:rPr>
          <w:rFonts w:ascii="Times New Roman" w:hAnsi="Times New Roman" w:cs="Times New Roman"/>
          <w:sz w:val="24"/>
          <w:szCs w:val="24"/>
        </w:rPr>
        <w:t>, благодаря.</w:t>
      </w:r>
    </w:p>
    <w:p w:rsidR="001079D8" w:rsidRDefault="001079D8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79D8" w:rsidRDefault="001079D8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Претендирам разноски, възможно ли е със станови</w:t>
      </w:r>
      <w:r w:rsidR="009E5996" w:rsidRPr="009E5996">
        <w:rPr>
          <w:rFonts w:ascii="Times New Roman" w:hAnsi="Times New Roman" w:cs="Times New Roman"/>
          <w:sz w:val="24"/>
          <w:szCs w:val="24"/>
        </w:rPr>
        <w:t>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защото са ми в електронен вид по банков път</w:t>
      </w:r>
      <w:r>
        <w:rPr>
          <w:rFonts w:ascii="Times New Roman" w:hAnsi="Times New Roman" w:cs="Times New Roman"/>
          <w:sz w:val="24"/>
          <w:szCs w:val="24"/>
        </w:rPr>
        <w:t>? З</w:t>
      </w:r>
      <w:r w:rsidR="009E5996" w:rsidRPr="009E5996">
        <w:rPr>
          <w:rFonts w:ascii="Times New Roman" w:hAnsi="Times New Roman" w:cs="Times New Roman"/>
          <w:sz w:val="24"/>
          <w:szCs w:val="24"/>
        </w:rPr>
        <w:t>аявявам 1500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9E5996" w:rsidRPr="009E5996">
        <w:rPr>
          <w:rFonts w:ascii="Times New Roman" w:hAnsi="Times New Roman" w:cs="Times New Roman"/>
          <w:sz w:val="24"/>
          <w:szCs w:val="24"/>
        </w:rPr>
        <w:t xml:space="preserve"> разноски за адвокатско възнаграждение.</w:t>
      </w:r>
      <w:r w:rsidR="00C6306D" w:rsidRPr="00C630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1079D8" w:rsidRDefault="001079D8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79D8" w:rsidRDefault="001079D8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79D8" w:rsidRDefault="001079D8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5C5" w:rsidRDefault="009125C5" w:rsidP="00324B6B">
      <w:pPr>
        <w:spacing w:after="0" w:line="240" w:lineRule="auto"/>
      </w:pPr>
      <w:r>
        <w:separator/>
      </w:r>
    </w:p>
  </w:endnote>
  <w:endnote w:type="continuationSeparator" w:id="0">
    <w:p w:rsidR="009125C5" w:rsidRDefault="009125C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39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5C5" w:rsidRDefault="009125C5" w:rsidP="00324B6B">
      <w:pPr>
        <w:spacing w:after="0" w:line="240" w:lineRule="auto"/>
      </w:pPr>
      <w:r>
        <w:separator/>
      </w:r>
    </w:p>
  </w:footnote>
  <w:footnote w:type="continuationSeparator" w:id="0">
    <w:p w:rsidR="009125C5" w:rsidRDefault="009125C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07BC"/>
    <w:rsid w:val="000B4648"/>
    <w:rsid w:val="000D0E15"/>
    <w:rsid w:val="000E0BE1"/>
    <w:rsid w:val="000F0AAC"/>
    <w:rsid w:val="000F795C"/>
    <w:rsid w:val="0010106E"/>
    <w:rsid w:val="00103465"/>
    <w:rsid w:val="00105D53"/>
    <w:rsid w:val="001079D8"/>
    <w:rsid w:val="00120F9E"/>
    <w:rsid w:val="00121A25"/>
    <w:rsid w:val="001260CA"/>
    <w:rsid w:val="00135E8B"/>
    <w:rsid w:val="00143ED3"/>
    <w:rsid w:val="00152020"/>
    <w:rsid w:val="001521D3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39E4"/>
    <w:rsid w:val="00215E5D"/>
    <w:rsid w:val="00232A56"/>
    <w:rsid w:val="00261404"/>
    <w:rsid w:val="00267210"/>
    <w:rsid w:val="00282956"/>
    <w:rsid w:val="00285B57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70D5"/>
    <w:rsid w:val="003F324E"/>
    <w:rsid w:val="004019A8"/>
    <w:rsid w:val="00406C27"/>
    <w:rsid w:val="00415015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4F406C"/>
    <w:rsid w:val="005105D4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6A7A"/>
    <w:rsid w:val="005D7630"/>
    <w:rsid w:val="005E5264"/>
    <w:rsid w:val="005F31B7"/>
    <w:rsid w:val="005F42FD"/>
    <w:rsid w:val="005F461A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77DBC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7251C"/>
    <w:rsid w:val="00775B41"/>
    <w:rsid w:val="007906D7"/>
    <w:rsid w:val="007930FD"/>
    <w:rsid w:val="007B73EE"/>
    <w:rsid w:val="007B786B"/>
    <w:rsid w:val="007C7C30"/>
    <w:rsid w:val="007E143C"/>
    <w:rsid w:val="007E558B"/>
    <w:rsid w:val="007F411B"/>
    <w:rsid w:val="007F7481"/>
    <w:rsid w:val="008014E7"/>
    <w:rsid w:val="00804528"/>
    <w:rsid w:val="00815698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5111"/>
    <w:rsid w:val="008B7E41"/>
    <w:rsid w:val="008C07C6"/>
    <w:rsid w:val="008C6E62"/>
    <w:rsid w:val="008D4B40"/>
    <w:rsid w:val="008E412D"/>
    <w:rsid w:val="008F1D19"/>
    <w:rsid w:val="00902B37"/>
    <w:rsid w:val="00904CA4"/>
    <w:rsid w:val="00907D2F"/>
    <w:rsid w:val="009125C5"/>
    <w:rsid w:val="009157D3"/>
    <w:rsid w:val="0091674D"/>
    <w:rsid w:val="00926054"/>
    <w:rsid w:val="009305C4"/>
    <w:rsid w:val="00933D9A"/>
    <w:rsid w:val="0095084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9E5996"/>
    <w:rsid w:val="009F3B3E"/>
    <w:rsid w:val="00A013EE"/>
    <w:rsid w:val="00A3593B"/>
    <w:rsid w:val="00A44D06"/>
    <w:rsid w:val="00A45FA8"/>
    <w:rsid w:val="00A501F2"/>
    <w:rsid w:val="00A61258"/>
    <w:rsid w:val="00AA44DF"/>
    <w:rsid w:val="00AA6DB8"/>
    <w:rsid w:val="00AC28ED"/>
    <w:rsid w:val="00AD4D72"/>
    <w:rsid w:val="00B13D35"/>
    <w:rsid w:val="00B158B2"/>
    <w:rsid w:val="00B54859"/>
    <w:rsid w:val="00B835E6"/>
    <w:rsid w:val="00B84F9F"/>
    <w:rsid w:val="00B8578E"/>
    <w:rsid w:val="00B94213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306D"/>
    <w:rsid w:val="00C72B69"/>
    <w:rsid w:val="00C91715"/>
    <w:rsid w:val="00C955C5"/>
    <w:rsid w:val="00CA42FC"/>
    <w:rsid w:val="00CB7A8D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7351C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376"/>
    <w:rsid w:val="00E90D3E"/>
    <w:rsid w:val="00E97701"/>
    <w:rsid w:val="00EB14E2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13CB"/>
    <w:rsid w:val="00F46579"/>
    <w:rsid w:val="00F54872"/>
    <w:rsid w:val="00F60E05"/>
    <w:rsid w:val="00F66875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4E30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1028</Words>
  <Characters>5864</Characters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2023-04-28T08:35:00Z</dcterms:created>
  <dcterms:modified xsi:type="dcterms:W3CDTF">2023-04-28T08:35:00Z</dcterms:modified>
</cp:coreProperties>
</file>